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7F" w:rsidRPr="00EE7233" w:rsidRDefault="003D637F" w:rsidP="002C6947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p w:rsidR="006E17E7" w:rsidRPr="006E17E7" w:rsidRDefault="006E17E7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E17E7">
        <w:rPr>
          <w:rFonts w:ascii="Garamond" w:hAnsi="Garamond"/>
          <w:b/>
          <w:sz w:val="24"/>
          <w:szCs w:val="24"/>
        </w:rPr>
        <w:t>PÁPAKÖRNYÉKI ÖNKORMÁNYZATOK</w:t>
      </w:r>
    </w:p>
    <w:p w:rsidR="006E17E7" w:rsidRPr="006E17E7" w:rsidRDefault="006E17E7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E17E7">
        <w:rPr>
          <w:rFonts w:ascii="Garamond" w:hAnsi="Garamond"/>
          <w:b/>
          <w:sz w:val="24"/>
          <w:szCs w:val="24"/>
        </w:rPr>
        <w:t xml:space="preserve">      FELADATELLÁTÓ TÁRSULÁS</w:t>
      </w:r>
    </w:p>
    <w:p w:rsidR="006E17E7" w:rsidRPr="006E17E7" w:rsidRDefault="006E17E7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E17E7">
        <w:rPr>
          <w:rFonts w:ascii="Garamond" w:hAnsi="Garamond"/>
          <w:b/>
          <w:sz w:val="24"/>
          <w:szCs w:val="24"/>
        </w:rPr>
        <w:t xml:space="preserve">                TÁRSULÁS ELNÖKE</w:t>
      </w:r>
    </w:p>
    <w:p w:rsidR="006E17E7" w:rsidRPr="006E17E7" w:rsidRDefault="006E17E7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E17E7">
        <w:rPr>
          <w:rFonts w:ascii="Garamond" w:hAnsi="Garamond"/>
          <w:b/>
          <w:sz w:val="24"/>
          <w:szCs w:val="24"/>
        </w:rPr>
        <w:t xml:space="preserve">               8541 Takácsi, Petőfi u. 1.</w:t>
      </w:r>
    </w:p>
    <w:p w:rsidR="00164B25" w:rsidRPr="00F73914" w:rsidRDefault="00164B25" w:rsidP="003D637F">
      <w:pPr>
        <w:spacing w:after="0" w:line="240" w:lineRule="auto"/>
        <w:rPr>
          <w:rFonts w:ascii="Garamond" w:hAnsi="Garamond"/>
          <w:b/>
          <w:sz w:val="16"/>
          <w:szCs w:val="16"/>
        </w:rPr>
      </w:pPr>
    </w:p>
    <w:p w:rsidR="00AE0D85" w:rsidRPr="003D637F" w:rsidRDefault="00AE0D85" w:rsidP="000A4E39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>Előterjesztés</w:t>
      </w:r>
    </w:p>
    <w:p w:rsidR="006E17E7" w:rsidRDefault="006E17E7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a</w:t>
      </w:r>
      <w:proofErr w:type="gramEnd"/>
      <w:r>
        <w:rPr>
          <w:rFonts w:ascii="Garamond" w:hAnsi="Garamond"/>
          <w:b/>
          <w:sz w:val="26"/>
          <w:szCs w:val="26"/>
        </w:rPr>
        <w:t xml:space="preserve"> Pápakörnyéki Önkormányzatok Feladatellátó</w:t>
      </w:r>
      <w:r w:rsidR="000A4067" w:rsidRPr="003D637F">
        <w:rPr>
          <w:rFonts w:ascii="Garamond" w:hAnsi="Garamond"/>
          <w:b/>
          <w:sz w:val="26"/>
          <w:szCs w:val="26"/>
        </w:rPr>
        <w:t xml:space="preserve"> Társulás </w:t>
      </w:r>
    </w:p>
    <w:p w:rsidR="0075313B" w:rsidRPr="003D637F" w:rsidRDefault="0075313B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 xml:space="preserve">Társulási Tanácsa </w:t>
      </w:r>
    </w:p>
    <w:p w:rsidR="00AE0D85" w:rsidRPr="003D637F" w:rsidRDefault="006E17E7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2013. szeptember 12</w:t>
      </w:r>
      <w:r w:rsidR="00BE35FC">
        <w:rPr>
          <w:rFonts w:ascii="Garamond" w:hAnsi="Garamond"/>
          <w:b/>
          <w:sz w:val="26"/>
          <w:szCs w:val="26"/>
        </w:rPr>
        <w:t xml:space="preserve">-i </w:t>
      </w:r>
      <w:r w:rsidR="00AE0D85" w:rsidRPr="003D637F">
        <w:rPr>
          <w:rFonts w:ascii="Garamond" w:hAnsi="Garamond"/>
          <w:b/>
          <w:sz w:val="26"/>
          <w:szCs w:val="26"/>
        </w:rPr>
        <w:t>ülésére</w:t>
      </w:r>
    </w:p>
    <w:p w:rsidR="0075313B" w:rsidRDefault="0075313B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0A4E39" w:rsidRDefault="000A4E39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AE0D85" w:rsidRPr="003D637F" w:rsidRDefault="00AE0D85" w:rsidP="003D637F">
      <w:pPr>
        <w:spacing w:after="0" w:line="240" w:lineRule="auto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 xml:space="preserve">Tárgy: </w:t>
      </w:r>
      <w:r w:rsidR="00DC2FD9">
        <w:rPr>
          <w:rFonts w:ascii="Garamond" w:hAnsi="Garamond"/>
          <w:b/>
          <w:sz w:val="26"/>
          <w:szCs w:val="26"/>
        </w:rPr>
        <w:t>Pápakörnyéki Önkormányzatok Feladatellátó Társulás (</w:t>
      </w:r>
      <w:r w:rsidR="00CA766A" w:rsidRPr="00CA766A">
        <w:rPr>
          <w:rFonts w:ascii="Garamond" w:hAnsi="Garamond"/>
          <w:sz w:val="26"/>
          <w:szCs w:val="26"/>
        </w:rPr>
        <w:t>elnevezése 2013</w:t>
      </w:r>
      <w:r w:rsidR="00CA766A">
        <w:rPr>
          <w:rFonts w:ascii="Garamond" w:hAnsi="Garamond"/>
          <w:b/>
          <w:sz w:val="26"/>
          <w:szCs w:val="26"/>
        </w:rPr>
        <w:t xml:space="preserve">. </w:t>
      </w:r>
      <w:r w:rsidR="00CA766A" w:rsidRPr="00CA766A">
        <w:rPr>
          <w:rFonts w:ascii="Garamond" w:hAnsi="Garamond"/>
          <w:sz w:val="26"/>
          <w:szCs w:val="26"/>
        </w:rPr>
        <w:t>június 30-ig</w:t>
      </w:r>
      <w:r w:rsidR="00CA766A">
        <w:rPr>
          <w:rFonts w:ascii="Garamond" w:hAnsi="Garamond"/>
          <w:b/>
          <w:sz w:val="26"/>
          <w:szCs w:val="26"/>
        </w:rPr>
        <w:t xml:space="preserve"> </w:t>
      </w:r>
      <w:r w:rsidRPr="003D637F">
        <w:rPr>
          <w:rFonts w:ascii="Garamond" w:hAnsi="Garamond"/>
          <w:sz w:val="26"/>
          <w:szCs w:val="26"/>
        </w:rPr>
        <w:t>Pápai T</w:t>
      </w:r>
      <w:r w:rsidR="006E17E7">
        <w:rPr>
          <w:rFonts w:ascii="Garamond" w:hAnsi="Garamond"/>
          <w:sz w:val="26"/>
          <w:szCs w:val="26"/>
        </w:rPr>
        <w:t>öbbcélú Kistérségi Társulás</w:t>
      </w:r>
      <w:r w:rsidR="00DC2FD9">
        <w:rPr>
          <w:rFonts w:ascii="Garamond" w:hAnsi="Garamond"/>
          <w:sz w:val="26"/>
          <w:szCs w:val="26"/>
        </w:rPr>
        <w:t>)</w:t>
      </w:r>
      <w:r w:rsidR="006E17E7">
        <w:rPr>
          <w:rFonts w:ascii="Garamond" w:hAnsi="Garamond"/>
          <w:sz w:val="26"/>
          <w:szCs w:val="26"/>
        </w:rPr>
        <w:t xml:space="preserve"> </w:t>
      </w:r>
      <w:r w:rsidR="006E17E7" w:rsidRPr="00DC2FD9">
        <w:rPr>
          <w:rFonts w:ascii="Garamond" w:hAnsi="Garamond"/>
          <w:b/>
          <w:sz w:val="26"/>
          <w:szCs w:val="26"/>
        </w:rPr>
        <w:t>2013</w:t>
      </w:r>
      <w:r w:rsidRPr="00DC2FD9">
        <w:rPr>
          <w:rFonts w:ascii="Garamond" w:hAnsi="Garamond"/>
          <w:b/>
          <w:sz w:val="26"/>
          <w:szCs w:val="26"/>
        </w:rPr>
        <w:t>. évi költségvetés módosítása</w:t>
      </w:r>
      <w:r w:rsidR="00DC2FD9">
        <w:rPr>
          <w:rFonts w:ascii="Garamond" w:hAnsi="Garamond"/>
          <w:b/>
          <w:sz w:val="26"/>
          <w:szCs w:val="26"/>
        </w:rPr>
        <w:t>.</w:t>
      </w:r>
    </w:p>
    <w:p w:rsidR="00B85805" w:rsidRDefault="00B85805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0A4E39" w:rsidRDefault="000A4E39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AE0D85" w:rsidRPr="003D637F" w:rsidRDefault="00AE0D85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>Tisztelt Társulási Tanács!</w:t>
      </w:r>
    </w:p>
    <w:p w:rsidR="0075313B" w:rsidRDefault="0075313B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0A4E39" w:rsidRPr="003D637F" w:rsidRDefault="000A4E39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6E17E7" w:rsidRDefault="00AE0D85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 xml:space="preserve">A </w:t>
      </w:r>
      <w:r w:rsidR="00DC2FD9">
        <w:rPr>
          <w:rFonts w:ascii="Garamond" w:hAnsi="Garamond"/>
          <w:sz w:val="26"/>
          <w:szCs w:val="26"/>
        </w:rPr>
        <w:t>Pápakörnyéki Önkormányzatok Feladatellátó Társulása (</w:t>
      </w:r>
      <w:r w:rsidRPr="003D637F">
        <w:rPr>
          <w:rFonts w:ascii="Garamond" w:hAnsi="Garamond"/>
          <w:sz w:val="26"/>
          <w:szCs w:val="26"/>
        </w:rPr>
        <w:t>Pápai Többcélú Kistérségi Társulás</w:t>
      </w:r>
      <w:r w:rsidR="00DC2FD9">
        <w:rPr>
          <w:rFonts w:ascii="Garamond" w:hAnsi="Garamond"/>
          <w:sz w:val="26"/>
          <w:szCs w:val="26"/>
        </w:rPr>
        <w:t>)</w:t>
      </w:r>
      <w:r w:rsidRPr="003D637F">
        <w:rPr>
          <w:rFonts w:ascii="Garamond" w:hAnsi="Garamond"/>
          <w:sz w:val="26"/>
          <w:szCs w:val="26"/>
        </w:rPr>
        <w:t xml:space="preserve"> </w:t>
      </w:r>
      <w:r w:rsidR="006E17E7">
        <w:rPr>
          <w:rFonts w:ascii="Garamond" w:hAnsi="Garamond"/>
          <w:sz w:val="26"/>
          <w:szCs w:val="26"/>
        </w:rPr>
        <w:t>2013</w:t>
      </w:r>
      <w:r w:rsidR="000C3C0C" w:rsidRPr="003D637F">
        <w:rPr>
          <w:rFonts w:ascii="Garamond" w:hAnsi="Garamond"/>
          <w:sz w:val="26"/>
          <w:szCs w:val="26"/>
        </w:rPr>
        <w:t xml:space="preserve">. </w:t>
      </w:r>
      <w:r w:rsidR="006E17E7">
        <w:rPr>
          <w:rFonts w:ascii="Garamond" w:hAnsi="Garamond"/>
          <w:sz w:val="26"/>
          <w:szCs w:val="26"/>
        </w:rPr>
        <w:t xml:space="preserve">évi költségvetését </w:t>
      </w:r>
      <w:r w:rsidR="000C3C0C" w:rsidRPr="003D637F">
        <w:rPr>
          <w:rFonts w:ascii="Garamond" w:hAnsi="Garamond"/>
          <w:sz w:val="26"/>
          <w:szCs w:val="26"/>
        </w:rPr>
        <w:t xml:space="preserve">a </w:t>
      </w:r>
      <w:r w:rsidRPr="003D637F">
        <w:rPr>
          <w:rFonts w:ascii="Garamond" w:hAnsi="Garamond"/>
          <w:sz w:val="26"/>
          <w:szCs w:val="26"/>
        </w:rPr>
        <w:t>Társulási Tanács</w:t>
      </w:r>
      <w:r w:rsidR="00D92721" w:rsidRPr="003D637F">
        <w:rPr>
          <w:rFonts w:ascii="Garamond" w:hAnsi="Garamond"/>
          <w:sz w:val="26"/>
          <w:szCs w:val="26"/>
        </w:rPr>
        <w:t xml:space="preserve"> </w:t>
      </w:r>
      <w:r w:rsidR="0051780D" w:rsidRPr="003D637F">
        <w:rPr>
          <w:rFonts w:ascii="Garamond" w:hAnsi="Garamond"/>
          <w:sz w:val="26"/>
          <w:szCs w:val="26"/>
        </w:rPr>
        <w:t>3</w:t>
      </w:r>
      <w:r w:rsidR="006E17E7">
        <w:rPr>
          <w:rFonts w:ascii="Garamond" w:hAnsi="Garamond"/>
          <w:sz w:val="26"/>
          <w:szCs w:val="26"/>
        </w:rPr>
        <w:t>/2013</w:t>
      </w:r>
      <w:r w:rsidRPr="003D637F">
        <w:rPr>
          <w:rFonts w:ascii="Garamond" w:hAnsi="Garamond"/>
          <w:sz w:val="26"/>
          <w:szCs w:val="26"/>
        </w:rPr>
        <w:t>.(</w:t>
      </w:r>
      <w:r w:rsidR="006E17E7">
        <w:rPr>
          <w:rFonts w:ascii="Garamond" w:hAnsi="Garamond"/>
          <w:sz w:val="26"/>
          <w:szCs w:val="26"/>
        </w:rPr>
        <w:t>II. 25</w:t>
      </w:r>
      <w:r w:rsidR="004C6557" w:rsidRPr="003D637F">
        <w:rPr>
          <w:rFonts w:ascii="Garamond" w:hAnsi="Garamond"/>
          <w:sz w:val="26"/>
          <w:szCs w:val="26"/>
        </w:rPr>
        <w:t>.</w:t>
      </w:r>
      <w:r w:rsidR="00B2284B" w:rsidRPr="003D637F">
        <w:rPr>
          <w:rFonts w:ascii="Garamond" w:hAnsi="Garamond"/>
          <w:sz w:val="26"/>
          <w:szCs w:val="26"/>
        </w:rPr>
        <w:t>)</w:t>
      </w:r>
      <w:r w:rsidR="0075313B" w:rsidRPr="003D637F">
        <w:rPr>
          <w:rFonts w:ascii="Garamond" w:hAnsi="Garamond"/>
          <w:sz w:val="26"/>
          <w:szCs w:val="26"/>
        </w:rPr>
        <w:t xml:space="preserve"> h</w:t>
      </w:r>
      <w:r w:rsidRPr="003D637F">
        <w:rPr>
          <w:rFonts w:ascii="Garamond" w:hAnsi="Garamond"/>
          <w:sz w:val="26"/>
          <w:szCs w:val="26"/>
        </w:rPr>
        <w:t>atározat</w:t>
      </w:r>
      <w:r w:rsidR="006E17E7">
        <w:rPr>
          <w:rFonts w:ascii="Garamond" w:hAnsi="Garamond"/>
          <w:sz w:val="26"/>
          <w:szCs w:val="26"/>
        </w:rPr>
        <w:t>ával</w:t>
      </w:r>
      <w:r w:rsidR="000D6460">
        <w:rPr>
          <w:rFonts w:ascii="Garamond" w:hAnsi="Garamond"/>
          <w:sz w:val="26"/>
          <w:szCs w:val="26"/>
        </w:rPr>
        <w:t xml:space="preserve"> </w:t>
      </w:r>
      <w:r w:rsidR="006E17E7">
        <w:rPr>
          <w:rFonts w:ascii="Garamond" w:hAnsi="Garamond"/>
          <w:sz w:val="26"/>
          <w:szCs w:val="26"/>
        </w:rPr>
        <w:t>fogadta el.</w:t>
      </w:r>
    </w:p>
    <w:p w:rsidR="006E17E7" w:rsidRDefault="006E17E7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6E17E7" w:rsidRDefault="006E17E7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2013. évben a Társulás és intézménye vonatkozásában jelentős átalakulás történt, így a költségvetés módosítása kapcsán az alábbi rendezőelveket követtük,</w:t>
      </w:r>
    </w:p>
    <w:p w:rsidR="006E17E7" w:rsidRDefault="006E17E7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</w:t>
      </w:r>
      <w:proofErr w:type="gramEnd"/>
      <w:r>
        <w:rPr>
          <w:rFonts w:ascii="Garamond" w:hAnsi="Garamond"/>
          <w:sz w:val="26"/>
          <w:szCs w:val="26"/>
        </w:rPr>
        <w:t xml:space="preserve">) 2013. június 30-ig a Társulás Munkaszervezetet működtetett. A Munkaszervezet feladatai és az ahhoz kapcsolódó költségvetési előirányzatok is jelentősen módosultak </w:t>
      </w:r>
      <w:r w:rsidR="00CA766A">
        <w:rPr>
          <w:rFonts w:ascii="Garamond" w:hAnsi="Garamond"/>
          <w:sz w:val="26"/>
          <w:szCs w:val="26"/>
        </w:rPr>
        <w:t>a 2013.</w:t>
      </w:r>
      <w:r>
        <w:rPr>
          <w:rFonts w:ascii="Garamond" w:hAnsi="Garamond"/>
          <w:sz w:val="26"/>
          <w:szCs w:val="26"/>
        </w:rPr>
        <w:t xml:space="preserve"> július 1-től</w:t>
      </w:r>
      <w:r w:rsidR="00CA766A">
        <w:rPr>
          <w:rFonts w:ascii="Garamond" w:hAnsi="Garamond"/>
          <w:sz w:val="26"/>
          <w:szCs w:val="26"/>
        </w:rPr>
        <w:t xml:space="preserve"> a Munkaszervezet</w:t>
      </w:r>
      <w:r>
        <w:rPr>
          <w:rFonts w:ascii="Garamond" w:hAnsi="Garamond"/>
          <w:sz w:val="26"/>
          <w:szCs w:val="26"/>
        </w:rPr>
        <w:t xml:space="preserve"> jogutód</w:t>
      </w:r>
      <w:r w:rsidR="00CA766A">
        <w:rPr>
          <w:rFonts w:ascii="Garamond" w:hAnsi="Garamond"/>
          <w:sz w:val="26"/>
          <w:szCs w:val="26"/>
        </w:rPr>
        <w:t>ja</w:t>
      </w:r>
      <w:r>
        <w:rPr>
          <w:rFonts w:ascii="Garamond" w:hAnsi="Garamond"/>
          <w:sz w:val="26"/>
          <w:szCs w:val="26"/>
        </w:rPr>
        <w:t>ként létrehozott Feladatellátó Intézmény vonatkozásában.</w:t>
      </w:r>
    </w:p>
    <w:p w:rsidR="006E17E7" w:rsidRDefault="006E17E7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6E17E7" w:rsidRDefault="006E17E7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költségvetés módosítása kapcsán átvezetésre kerü</w:t>
      </w:r>
      <w:r w:rsidR="00C5365A">
        <w:rPr>
          <w:rFonts w:ascii="Garamond" w:hAnsi="Garamond"/>
          <w:sz w:val="26"/>
          <w:szCs w:val="26"/>
        </w:rPr>
        <w:t>ltek az előirányzatokat érintő</w:t>
      </w:r>
      <w:r>
        <w:rPr>
          <w:rFonts w:ascii="Garamond" w:hAnsi="Garamond"/>
          <w:sz w:val="26"/>
          <w:szCs w:val="26"/>
        </w:rPr>
        <w:t xml:space="preserve"> </w:t>
      </w:r>
      <w:r w:rsidR="00C5365A">
        <w:rPr>
          <w:rFonts w:ascii="Garamond" w:hAnsi="Garamond"/>
          <w:sz w:val="26"/>
          <w:szCs w:val="26"/>
        </w:rPr>
        <w:t xml:space="preserve">bevételi és kiadási </w:t>
      </w:r>
      <w:r>
        <w:rPr>
          <w:rFonts w:ascii="Garamond" w:hAnsi="Garamond"/>
          <w:sz w:val="26"/>
          <w:szCs w:val="26"/>
        </w:rPr>
        <w:t>tételek</w:t>
      </w:r>
      <w:r w:rsidR="00C5365A">
        <w:rPr>
          <w:rFonts w:ascii="Garamond" w:hAnsi="Garamond"/>
          <w:sz w:val="26"/>
          <w:szCs w:val="26"/>
        </w:rPr>
        <w:t>.</w:t>
      </w:r>
    </w:p>
    <w:p w:rsidR="00C5365A" w:rsidRDefault="00C5365A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A39D4" w:rsidRDefault="00C5365A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2013. évi költségvetés módosítása tehát lény</w:t>
      </w:r>
      <w:r w:rsidR="000A4E39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 xml:space="preserve">gében két költségvetés egyidejű előterjesztését, módosítását jelenti. A benyújtott határozati javaslat szerint </w:t>
      </w:r>
      <w:r w:rsidR="002A39D4">
        <w:rPr>
          <w:rFonts w:ascii="Garamond" w:hAnsi="Garamond"/>
          <w:sz w:val="26"/>
          <w:szCs w:val="26"/>
        </w:rPr>
        <w:t>2013. június 30-i állapot szerint</w:t>
      </w:r>
      <w:r>
        <w:rPr>
          <w:rFonts w:ascii="Garamond" w:hAnsi="Garamond"/>
          <w:sz w:val="26"/>
          <w:szCs w:val="26"/>
        </w:rPr>
        <w:t xml:space="preserve"> megállapításra ke</w:t>
      </w:r>
      <w:r w:rsidR="00CA766A">
        <w:rPr>
          <w:rFonts w:ascii="Garamond" w:hAnsi="Garamond"/>
          <w:sz w:val="26"/>
          <w:szCs w:val="26"/>
        </w:rPr>
        <w:t xml:space="preserve">rül a </w:t>
      </w:r>
      <w:r>
        <w:rPr>
          <w:rFonts w:ascii="Garamond" w:hAnsi="Garamond"/>
          <w:sz w:val="26"/>
          <w:szCs w:val="26"/>
        </w:rPr>
        <w:t>Társulás</w:t>
      </w:r>
      <w:r w:rsidR="00CA766A">
        <w:rPr>
          <w:rFonts w:ascii="Garamond" w:hAnsi="Garamond"/>
          <w:sz w:val="26"/>
          <w:szCs w:val="26"/>
        </w:rPr>
        <w:t xml:space="preserve"> (elnevezése: Pápai Többcélú Kistérségi Társulás)</w:t>
      </w:r>
      <w:r>
        <w:rPr>
          <w:rFonts w:ascii="Garamond" w:hAnsi="Garamond"/>
          <w:sz w:val="26"/>
          <w:szCs w:val="26"/>
        </w:rPr>
        <w:t xml:space="preserve"> és a Munkaszervezet módosított költségvetése, ami lényegében 2013. június 30. nappal lezárja </w:t>
      </w:r>
      <w:r w:rsidR="002A39D4">
        <w:rPr>
          <w:rFonts w:ascii="Garamond" w:hAnsi="Garamond"/>
          <w:sz w:val="26"/>
          <w:szCs w:val="26"/>
        </w:rPr>
        <w:t>a megszűnt Munkaszervezet költségvetési évét. A Munkaszervezet fel nem használt előirányzata a Társuláshoz kerül átvezetésre.</w:t>
      </w:r>
    </w:p>
    <w:p w:rsidR="00C5365A" w:rsidRDefault="00C5365A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2013. július 1-től az I. félév költségvetési adatait beépítve, de már a</w:t>
      </w:r>
      <w:r w:rsidR="00CA766A">
        <w:rPr>
          <w:rFonts w:ascii="Garamond" w:hAnsi="Garamond"/>
          <w:sz w:val="26"/>
          <w:szCs w:val="26"/>
        </w:rPr>
        <w:t xml:space="preserve"> Társulás</w:t>
      </w:r>
      <w:r w:rsidR="00DC2FD9">
        <w:rPr>
          <w:rFonts w:ascii="Garamond" w:hAnsi="Garamond"/>
          <w:sz w:val="26"/>
          <w:szCs w:val="26"/>
        </w:rPr>
        <w:t xml:space="preserve"> névváltozás miatt a</w:t>
      </w:r>
      <w:r>
        <w:rPr>
          <w:rFonts w:ascii="Garamond" w:hAnsi="Garamond"/>
          <w:sz w:val="26"/>
          <w:szCs w:val="26"/>
        </w:rPr>
        <w:t xml:space="preserve"> Pápakörnyéki Önkormányzatok Feladatellátó Társulása és a</w:t>
      </w:r>
      <w:r w:rsidR="00CA766A">
        <w:rPr>
          <w:rFonts w:ascii="Garamond" w:hAnsi="Garamond"/>
          <w:sz w:val="26"/>
          <w:szCs w:val="26"/>
        </w:rPr>
        <w:t xml:space="preserve"> megszűnő Munkaszervezet jogutódja a</w:t>
      </w:r>
      <w:r>
        <w:rPr>
          <w:rFonts w:ascii="Garamond" w:hAnsi="Garamond"/>
          <w:sz w:val="26"/>
          <w:szCs w:val="26"/>
        </w:rPr>
        <w:t xml:space="preserve"> Pápakörnyéki Önkormányzatok Feladatellátó Intézménye második félévi előirányzataival együtt kerül megállapításra a Társulás 2013. évi költségvetése.</w:t>
      </w:r>
    </w:p>
    <w:p w:rsidR="006E17E7" w:rsidRDefault="006E17E7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1A2E29" w:rsidRDefault="00862F6E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Társulási Tanács a 3/2013. (II. 25.) határozatával 168.707 e </w:t>
      </w:r>
      <w:r w:rsidR="000C3C0C" w:rsidRPr="003D637F">
        <w:rPr>
          <w:rFonts w:ascii="Garamond" w:hAnsi="Garamond"/>
          <w:sz w:val="26"/>
          <w:szCs w:val="26"/>
        </w:rPr>
        <w:t>Ft-ban állapította</w:t>
      </w:r>
      <w:r w:rsidR="00DF71E1" w:rsidRPr="003D637F">
        <w:rPr>
          <w:rFonts w:ascii="Garamond" w:hAnsi="Garamond"/>
          <w:sz w:val="26"/>
          <w:szCs w:val="26"/>
        </w:rPr>
        <w:t xml:space="preserve"> meg</w:t>
      </w:r>
      <w:r>
        <w:rPr>
          <w:rFonts w:ascii="Garamond" w:hAnsi="Garamond"/>
          <w:sz w:val="26"/>
          <w:szCs w:val="26"/>
        </w:rPr>
        <w:t xml:space="preserve"> a Társulás 2013. évi bevételi és kiadási főösszegét</w:t>
      </w:r>
      <w:proofErr w:type="gramStart"/>
      <w:r>
        <w:rPr>
          <w:rFonts w:ascii="Garamond" w:hAnsi="Garamond"/>
          <w:sz w:val="26"/>
          <w:szCs w:val="26"/>
        </w:rPr>
        <w:t>.</w:t>
      </w:r>
      <w:r w:rsidR="00DF71E1" w:rsidRPr="003D637F">
        <w:rPr>
          <w:rFonts w:ascii="Garamond" w:hAnsi="Garamond"/>
          <w:sz w:val="26"/>
          <w:szCs w:val="26"/>
        </w:rPr>
        <w:t>.</w:t>
      </w:r>
      <w:proofErr w:type="gramEnd"/>
      <w:r w:rsidR="00DF71E1" w:rsidRPr="003D637F">
        <w:rPr>
          <w:rFonts w:ascii="Garamond" w:hAnsi="Garamond"/>
          <w:sz w:val="26"/>
          <w:szCs w:val="26"/>
        </w:rPr>
        <w:t xml:space="preserve"> </w:t>
      </w:r>
      <w:r w:rsidR="001A2E29">
        <w:rPr>
          <w:rFonts w:ascii="Garamond" w:hAnsi="Garamond"/>
          <w:sz w:val="26"/>
          <w:szCs w:val="26"/>
        </w:rPr>
        <w:t xml:space="preserve">Az </w:t>
      </w:r>
      <w:r w:rsidR="00D06E9E">
        <w:rPr>
          <w:rFonts w:ascii="Garamond" w:hAnsi="Garamond"/>
          <w:sz w:val="26"/>
          <w:szCs w:val="26"/>
        </w:rPr>
        <w:t>év folyamán történt m</w:t>
      </w:r>
      <w:r w:rsidR="00FE4D30">
        <w:rPr>
          <w:rFonts w:ascii="Garamond" w:hAnsi="Garamond"/>
          <w:sz w:val="26"/>
          <w:szCs w:val="26"/>
        </w:rPr>
        <w:t>ódosítás</w:t>
      </w:r>
      <w:r>
        <w:rPr>
          <w:rFonts w:ascii="Garamond" w:hAnsi="Garamond"/>
          <w:sz w:val="26"/>
          <w:szCs w:val="26"/>
        </w:rPr>
        <w:t>ok miatt</w:t>
      </w:r>
      <w:r w:rsidR="00D06E9E">
        <w:rPr>
          <w:rFonts w:ascii="Garamond" w:hAnsi="Garamond"/>
          <w:sz w:val="26"/>
          <w:szCs w:val="26"/>
        </w:rPr>
        <w:t xml:space="preserve"> a főösszeg </w:t>
      </w:r>
      <w:r>
        <w:rPr>
          <w:rFonts w:ascii="Garamond" w:hAnsi="Garamond"/>
          <w:sz w:val="26"/>
          <w:szCs w:val="26"/>
        </w:rPr>
        <w:t>176.535</w:t>
      </w:r>
      <w:r w:rsidR="00D06E9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e </w:t>
      </w:r>
      <w:r w:rsidR="003B73F1">
        <w:rPr>
          <w:rFonts w:ascii="Garamond" w:hAnsi="Garamond"/>
          <w:sz w:val="26"/>
          <w:szCs w:val="26"/>
        </w:rPr>
        <w:t>Ft-</w:t>
      </w:r>
      <w:r w:rsidR="00D06E9E">
        <w:rPr>
          <w:rFonts w:ascii="Garamond" w:hAnsi="Garamond"/>
          <w:sz w:val="26"/>
          <w:szCs w:val="26"/>
        </w:rPr>
        <w:t>ra módosult</w:t>
      </w:r>
      <w:r>
        <w:rPr>
          <w:rFonts w:ascii="Garamond" w:hAnsi="Garamond"/>
          <w:sz w:val="26"/>
          <w:szCs w:val="26"/>
        </w:rPr>
        <w:t>. A Társulás 2013</w:t>
      </w:r>
      <w:r w:rsidR="001A2E29" w:rsidRPr="00D92721">
        <w:rPr>
          <w:rFonts w:ascii="Garamond" w:hAnsi="Garamond"/>
          <w:sz w:val="26"/>
          <w:szCs w:val="26"/>
        </w:rPr>
        <w:t xml:space="preserve">. évi </w:t>
      </w:r>
      <w:r w:rsidR="001A2E29" w:rsidRPr="00D92721">
        <w:rPr>
          <w:rFonts w:ascii="Garamond" w:hAnsi="Garamond"/>
          <w:sz w:val="24"/>
          <w:szCs w:val="24"/>
        </w:rPr>
        <w:t>költségvetésének</w:t>
      </w:r>
      <w:r w:rsidR="001A2E29" w:rsidRPr="00D92721">
        <w:rPr>
          <w:rFonts w:ascii="Garamond" w:hAnsi="Garamond"/>
          <w:sz w:val="26"/>
          <w:szCs w:val="26"/>
        </w:rPr>
        <w:t xml:space="preserve"> bevételi és kiadási főösszege jelen módosítással </w:t>
      </w:r>
      <w:r>
        <w:rPr>
          <w:rFonts w:ascii="Garamond" w:hAnsi="Garamond"/>
          <w:sz w:val="26"/>
          <w:szCs w:val="26"/>
        </w:rPr>
        <w:t xml:space="preserve">7.878 e </w:t>
      </w:r>
      <w:r w:rsidR="001A2E29" w:rsidRPr="00D92721">
        <w:rPr>
          <w:rFonts w:ascii="Garamond" w:hAnsi="Garamond"/>
          <w:sz w:val="26"/>
          <w:szCs w:val="26"/>
        </w:rPr>
        <w:t>Ft</w:t>
      </w:r>
      <w:r w:rsidR="001A2E29">
        <w:rPr>
          <w:rFonts w:ascii="Garamond" w:hAnsi="Garamond"/>
          <w:sz w:val="26"/>
          <w:szCs w:val="26"/>
        </w:rPr>
        <w:t xml:space="preserve">-tal </w:t>
      </w:r>
      <w:r>
        <w:rPr>
          <w:rFonts w:ascii="Garamond" w:hAnsi="Garamond"/>
          <w:sz w:val="26"/>
          <w:szCs w:val="26"/>
        </w:rPr>
        <w:t>nő.</w:t>
      </w:r>
      <w:r w:rsidR="001A2E29">
        <w:rPr>
          <w:rFonts w:ascii="Garamond" w:hAnsi="Garamond"/>
          <w:sz w:val="26"/>
          <w:szCs w:val="26"/>
        </w:rPr>
        <w:t xml:space="preserve"> </w:t>
      </w:r>
    </w:p>
    <w:p w:rsidR="001A2E29" w:rsidRDefault="001A2E29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A4E39" w:rsidRPr="00B14187" w:rsidRDefault="00757BCB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bevételi és kiadási előirányzat jogcímek sorrendjében bemutatott költségvetés módosításra </w:t>
      </w:r>
      <w:r w:rsidR="00033DE2" w:rsidRPr="00D92721">
        <w:rPr>
          <w:rFonts w:ascii="Garamond" w:hAnsi="Garamond"/>
          <w:sz w:val="26"/>
          <w:szCs w:val="26"/>
        </w:rPr>
        <w:t>az elmúlt időszak alábbi változásai miatt került sor:</w:t>
      </w:r>
    </w:p>
    <w:p w:rsidR="000A4E39" w:rsidRDefault="000A4E39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C26C30" w:rsidRPr="003D637F" w:rsidRDefault="003D637F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BEVÉTELEK</w:t>
      </w:r>
      <w:r w:rsidR="00957588">
        <w:rPr>
          <w:rFonts w:ascii="Garamond" w:hAnsi="Garamond"/>
          <w:b/>
          <w:sz w:val="26"/>
          <w:szCs w:val="26"/>
        </w:rPr>
        <w:t xml:space="preserve"> </w:t>
      </w:r>
    </w:p>
    <w:p w:rsidR="00862F6E" w:rsidRDefault="00862F6E" w:rsidP="009C484A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bevételek vonatkozásában az alábbi költségvetési tételek módosították a Társulás 2013. évi költségvetését.</w:t>
      </w:r>
    </w:p>
    <w:p w:rsidR="000B7F5F" w:rsidRPr="000A4E39" w:rsidRDefault="000B7F5F" w:rsidP="009C484A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0A4E39">
        <w:rPr>
          <w:rFonts w:ascii="Garamond" w:hAnsi="Garamond"/>
          <w:b/>
          <w:sz w:val="26"/>
          <w:szCs w:val="26"/>
        </w:rPr>
        <w:t>Bevételt növelő költségvetési tételek:</w:t>
      </w:r>
    </w:p>
    <w:p w:rsidR="00862F6E" w:rsidRDefault="00862F6E" w:rsidP="00862F6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862F6E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 xml:space="preserve"> 50 e Ft önkormányzati pénzeszközátadás következtében,</w:t>
      </w:r>
    </w:p>
    <w:p w:rsidR="00862F6E" w:rsidRDefault="00862F6E" w:rsidP="00862F6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- 1144 e </w:t>
      </w:r>
      <w:proofErr w:type="gramStart"/>
      <w:r>
        <w:rPr>
          <w:rFonts w:ascii="Garamond" w:hAnsi="Garamond"/>
          <w:sz w:val="26"/>
          <w:szCs w:val="26"/>
        </w:rPr>
        <w:t>Ft  a</w:t>
      </w:r>
      <w:proofErr w:type="gramEnd"/>
      <w:r>
        <w:rPr>
          <w:rFonts w:ascii="Garamond" w:hAnsi="Garamond"/>
          <w:sz w:val="26"/>
          <w:szCs w:val="26"/>
        </w:rPr>
        <w:t xml:space="preserve"> továbbszámlázott szolgáltatás díjából,</w:t>
      </w:r>
    </w:p>
    <w:p w:rsidR="00862F6E" w:rsidRDefault="00862F6E" w:rsidP="00862F6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- 1983 e Ft bérkompenzáció támogatásából,</w:t>
      </w:r>
    </w:p>
    <w:p w:rsidR="00862F6E" w:rsidRDefault="0059617D" w:rsidP="00862F6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- 80 </w:t>
      </w:r>
      <w:proofErr w:type="gramStart"/>
      <w:r>
        <w:rPr>
          <w:rFonts w:ascii="Garamond" w:hAnsi="Garamond"/>
          <w:sz w:val="26"/>
          <w:szCs w:val="26"/>
        </w:rPr>
        <w:t>e</w:t>
      </w:r>
      <w:proofErr w:type="gramEnd"/>
      <w:r>
        <w:rPr>
          <w:rFonts w:ascii="Garamond" w:hAnsi="Garamond"/>
          <w:sz w:val="26"/>
          <w:szCs w:val="26"/>
        </w:rPr>
        <w:t xml:space="preserve"> Ff  a pénzmaradvány </w:t>
      </w:r>
      <w:r w:rsidR="000B7F5F">
        <w:rPr>
          <w:rFonts w:ascii="Garamond" w:hAnsi="Garamond"/>
          <w:sz w:val="26"/>
          <w:szCs w:val="26"/>
        </w:rPr>
        <w:t>igénybevételéből,</w:t>
      </w:r>
    </w:p>
    <w:p w:rsidR="000B7F5F" w:rsidRDefault="000B7F5F" w:rsidP="00862F6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- 12.450 e Ft a kiegés</w:t>
      </w:r>
      <w:r w:rsidR="00D145AC">
        <w:rPr>
          <w:rFonts w:ascii="Garamond" w:hAnsi="Garamond"/>
          <w:sz w:val="26"/>
          <w:szCs w:val="26"/>
        </w:rPr>
        <w:t>zítő állami támogatás összege.</w:t>
      </w:r>
    </w:p>
    <w:p w:rsidR="000B7F5F" w:rsidRPr="000A4E39" w:rsidRDefault="000B7F5F" w:rsidP="00862F6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0A4E39">
        <w:rPr>
          <w:rFonts w:ascii="Garamond" w:hAnsi="Garamond"/>
          <w:b/>
          <w:sz w:val="26"/>
          <w:szCs w:val="26"/>
        </w:rPr>
        <w:t>Bevételt csökkentő költségvetési tételek:</w:t>
      </w:r>
    </w:p>
    <w:p w:rsidR="000B7F5F" w:rsidRDefault="000B7F5F" w:rsidP="000B7F5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0B7F5F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 xml:space="preserve"> 6216 e </w:t>
      </w:r>
      <w:proofErr w:type="spellStart"/>
      <w:r>
        <w:rPr>
          <w:rFonts w:ascii="Garamond" w:hAnsi="Garamond"/>
          <w:sz w:val="26"/>
          <w:szCs w:val="26"/>
        </w:rPr>
        <w:t>Ft-al</w:t>
      </w:r>
      <w:proofErr w:type="spellEnd"/>
      <w:r>
        <w:rPr>
          <w:rFonts w:ascii="Garamond" w:hAnsi="Garamond"/>
          <w:sz w:val="26"/>
          <w:szCs w:val="26"/>
        </w:rPr>
        <w:t xml:space="preserve"> csökken az intézményi térítési díj bevétele.</w:t>
      </w:r>
    </w:p>
    <w:p w:rsidR="000B7F5F" w:rsidRPr="000B7F5F" w:rsidRDefault="00D145AC" w:rsidP="000B7F5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házi segítségnyújtás</w:t>
      </w:r>
      <w:r w:rsidR="000B7F5F">
        <w:rPr>
          <w:rFonts w:ascii="Garamond" w:hAnsi="Garamond"/>
          <w:sz w:val="26"/>
          <w:szCs w:val="26"/>
        </w:rPr>
        <w:t xml:space="preserve"> vonatkozásában 2013-ban jelentős változás történt</w:t>
      </w:r>
      <w:r>
        <w:rPr>
          <w:rFonts w:ascii="Garamond" w:hAnsi="Garamond"/>
          <w:sz w:val="26"/>
          <w:szCs w:val="26"/>
        </w:rPr>
        <w:t>ek</w:t>
      </w:r>
      <w:r w:rsidR="000B7F5F">
        <w:rPr>
          <w:rFonts w:ascii="Garamond" w:hAnsi="Garamond"/>
          <w:sz w:val="26"/>
          <w:szCs w:val="26"/>
        </w:rPr>
        <w:t>, több önkormányzat döntött úgy, hogy ezt az önkormányzati feladatot más társulás keretében kívánja ellátni,</w:t>
      </w:r>
      <w:r>
        <w:rPr>
          <w:rFonts w:ascii="Garamond" w:hAnsi="Garamond"/>
          <w:sz w:val="26"/>
          <w:szCs w:val="26"/>
        </w:rPr>
        <w:t xml:space="preserve"> ezzel csökkent az ellátottak száma,</w:t>
      </w:r>
      <w:r w:rsidR="000B7F5F">
        <w:rPr>
          <w:rFonts w:ascii="Garamond" w:hAnsi="Garamond"/>
          <w:sz w:val="26"/>
          <w:szCs w:val="26"/>
        </w:rPr>
        <w:t xml:space="preserve"> illetve a tervezett bevételt érdemben</w:t>
      </w:r>
      <w:r>
        <w:rPr>
          <w:rFonts w:ascii="Garamond" w:hAnsi="Garamond"/>
          <w:sz w:val="26"/>
          <w:szCs w:val="26"/>
        </w:rPr>
        <w:t xml:space="preserve"> tovább</w:t>
      </w:r>
      <w:r w:rsidR="000B7F5F">
        <w:rPr>
          <w:rFonts w:ascii="Garamond" w:hAnsi="Garamond"/>
          <w:sz w:val="26"/>
          <w:szCs w:val="26"/>
        </w:rPr>
        <w:t xml:space="preserve"> módosította az is, hogy az ellátottak</w:t>
      </w:r>
      <w:r>
        <w:rPr>
          <w:rFonts w:ascii="Garamond" w:hAnsi="Garamond"/>
          <w:sz w:val="26"/>
          <w:szCs w:val="26"/>
        </w:rPr>
        <w:t xml:space="preserve"> által igényelt szolgáltatás időtartama is több esetben változott, ezzel együtt módosult a gondozási idő után fizetendő térítési díj. Mindezek együttesen tették szükségessé az intézményi térítési díj bevételi előirányzatának előterjesztés szerinti csökkentését.</w:t>
      </w:r>
    </w:p>
    <w:p w:rsidR="008E257F" w:rsidRPr="003D637F" w:rsidRDefault="00A04400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KIADÁSOK</w:t>
      </w:r>
    </w:p>
    <w:p w:rsidR="00D145AC" w:rsidRDefault="00D145AC" w:rsidP="005C7B8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kiadások vonatkozásában két jelentős tényezőt kell kiemelni.</w:t>
      </w:r>
    </w:p>
    <w:p w:rsidR="00D145AC" w:rsidRDefault="00D145AC" w:rsidP="005C7B8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0A4E39">
        <w:rPr>
          <w:rFonts w:ascii="Garamond" w:hAnsi="Garamond"/>
          <w:b/>
          <w:sz w:val="26"/>
          <w:szCs w:val="26"/>
        </w:rPr>
        <w:t>Csökken</w:t>
      </w:r>
      <w:r w:rsidR="002368D4" w:rsidRPr="000A4E39">
        <w:rPr>
          <w:rFonts w:ascii="Garamond" w:hAnsi="Garamond"/>
          <w:b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7200 e </w:t>
      </w:r>
      <w:proofErr w:type="spellStart"/>
      <w:r>
        <w:rPr>
          <w:rFonts w:ascii="Garamond" w:hAnsi="Garamond"/>
          <w:sz w:val="26"/>
          <w:szCs w:val="26"/>
        </w:rPr>
        <w:t>Ft-al</w:t>
      </w:r>
      <w:proofErr w:type="spellEnd"/>
      <w:r>
        <w:rPr>
          <w:rFonts w:ascii="Garamond" w:hAnsi="Garamond"/>
          <w:sz w:val="26"/>
          <w:szCs w:val="26"/>
        </w:rPr>
        <w:t xml:space="preserve"> a </w:t>
      </w:r>
      <w:r w:rsidR="002368D4">
        <w:rPr>
          <w:rFonts w:ascii="Garamond" w:hAnsi="Garamond"/>
          <w:sz w:val="26"/>
          <w:szCs w:val="26"/>
        </w:rPr>
        <w:t>személyi juttatások előirányzata.</w:t>
      </w:r>
    </w:p>
    <w:p w:rsidR="002368D4" w:rsidRDefault="002368D4" w:rsidP="005C7B8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</w:t>
      </w:r>
      <w:proofErr w:type="gramEnd"/>
      <w:r>
        <w:rPr>
          <w:rFonts w:ascii="Garamond" w:hAnsi="Garamond"/>
          <w:sz w:val="26"/>
          <w:szCs w:val="26"/>
        </w:rPr>
        <w:t>) Kikerültek a személyi juttatások előirányzatból azok a házi gondozók, akik azokon a településeken látják el e faladatot, amelyek önkorm</w:t>
      </w:r>
      <w:r w:rsidR="00B40D97">
        <w:rPr>
          <w:rFonts w:ascii="Garamond" w:hAnsi="Garamond"/>
          <w:sz w:val="26"/>
          <w:szCs w:val="26"/>
        </w:rPr>
        <w:t>ányzata a feladatellátást más tá</w:t>
      </w:r>
      <w:r>
        <w:rPr>
          <w:rFonts w:ascii="Garamond" w:hAnsi="Garamond"/>
          <w:sz w:val="26"/>
          <w:szCs w:val="26"/>
        </w:rPr>
        <w:t>rsulás keretében biztosítják.</w:t>
      </w:r>
    </w:p>
    <w:p w:rsidR="002368D4" w:rsidRDefault="002368D4" w:rsidP="005C7B8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b) Csökkentő tényező</w:t>
      </w:r>
      <w:r w:rsidR="000A4E39">
        <w:rPr>
          <w:rFonts w:ascii="Garamond" w:hAnsi="Garamond"/>
          <w:sz w:val="26"/>
          <w:szCs w:val="26"/>
        </w:rPr>
        <w:t>, hogy</w:t>
      </w:r>
      <w:r>
        <w:rPr>
          <w:rFonts w:ascii="Garamond" w:hAnsi="Garamond"/>
          <w:sz w:val="26"/>
          <w:szCs w:val="26"/>
        </w:rPr>
        <w:t xml:space="preserve"> a házi gondozók alkalmazás</w:t>
      </w:r>
      <w:r w:rsidR="000A4E39">
        <w:rPr>
          <w:rFonts w:ascii="Garamond" w:hAnsi="Garamond"/>
          <w:sz w:val="26"/>
          <w:szCs w:val="26"/>
        </w:rPr>
        <w:t xml:space="preserve">a </w:t>
      </w:r>
      <w:proofErr w:type="gramStart"/>
      <w:r w:rsidR="000A4E39">
        <w:rPr>
          <w:rFonts w:ascii="Garamond" w:hAnsi="Garamond"/>
          <w:sz w:val="26"/>
          <w:szCs w:val="26"/>
        </w:rPr>
        <w:t>igazodik</w:t>
      </w:r>
      <w:proofErr w:type="gramEnd"/>
      <w:r w:rsidR="000A4E39">
        <w:rPr>
          <w:rFonts w:ascii="Garamond" w:hAnsi="Garamond"/>
          <w:sz w:val="26"/>
          <w:szCs w:val="26"/>
        </w:rPr>
        <w:t xml:space="preserve"> az</w:t>
      </w:r>
      <w:r>
        <w:rPr>
          <w:rFonts w:ascii="Garamond" w:hAnsi="Garamond"/>
          <w:sz w:val="26"/>
          <w:szCs w:val="26"/>
        </w:rPr>
        <w:t xml:space="preserve"> ellátottak által igényel óraszámhoz, így ez több esetben a foglalkoztatásuk havi időtartamának </w:t>
      </w:r>
      <w:r w:rsidR="00B40D97">
        <w:rPr>
          <w:rFonts w:ascii="Garamond" w:hAnsi="Garamond"/>
          <w:sz w:val="26"/>
          <w:szCs w:val="26"/>
        </w:rPr>
        <w:t>, így fizetés</w:t>
      </w:r>
      <w:r>
        <w:rPr>
          <w:rFonts w:ascii="Garamond" w:hAnsi="Garamond"/>
          <w:sz w:val="26"/>
          <w:szCs w:val="26"/>
        </w:rPr>
        <w:t>ük csökkenését  is eredményezte.</w:t>
      </w:r>
    </w:p>
    <w:p w:rsidR="002368D4" w:rsidRDefault="002368D4" w:rsidP="005C7B8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c) Az év elején foganatosított létszámleépítések hatása.</w:t>
      </w:r>
    </w:p>
    <w:p w:rsidR="002368D4" w:rsidRDefault="002368D4" w:rsidP="005C7B8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0A4E39">
        <w:rPr>
          <w:rFonts w:ascii="Garamond" w:hAnsi="Garamond"/>
          <w:b/>
          <w:sz w:val="26"/>
          <w:szCs w:val="26"/>
        </w:rPr>
        <w:t>Emelkedik:</w:t>
      </w:r>
      <w:r>
        <w:rPr>
          <w:rFonts w:ascii="Garamond" w:hAnsi="Garamond"/>
          <w:sz w:val="26"/>
          <w:szCs w:val="26"/>
        </w:rPr>
        <w:t xml:space="preserve"> 8503 e </w:t>
      </w:r>
      <w:proofErr w:type="spellStart"/>
      <w:r>
        <w:rPr>
          <w:rFonts w:ascii="Garamond" w:hAnsi="Garamond"/>
          <w:sz w:val="26"/>
          <w:szCs w:val="26"/>
        </w:rPr>
        <w:t>Ft-al</w:t>
      </w:r>
      <w:proofErr w:type="spellEnd"/>
      <w:r>
        <w:rPr>
          <w:rFonts w:ascii="Garamond" w:hAnsi="Garamond"/>
          <w:sz w:val="26"/>
          <w:szCs w:val="26"/>
        </w:rPr>
        <w:t xml:space="preserve"> a dologi kiadások előirányzata:</w:t>
      </w:r>
    </w:p>
    <w:p w:rsidR="002368D4" w:rsidRDefault="002368D4" w:rsidP="005C7B8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</w:t>
      </w:r>
      <w:proofErr w:type="gramEnd"/>
      <w:r>
        <w:rPr>
          <w:rFonts w:ascii="Garamond" w:hAnsi="Garamond"/>
          <w:sz w:val="26"/>
          <w:szCs w:val="26"/>
        </w:rPr>
        <w:t xml:space="preserve">) </w:t>
      </w:r>
      <w:proofErr w:type="spellStart"/>
      <w:r>
        <w:rPr>
          <w:rFonts w:ascii="Garamond" w:hAnsi="Garamond"/>
          <w:sz w:val="26"/>
          <w:szCs w:val="26"/>
        </w:rPr>
        <w:t>a</w:t>
      </w:r>
      <w:proofErr w:type="spellEnd"/>
      <w:r>
        <w:rPr>
          <w:rFonts w:ascii="Garamond" w:hAnsi="Garamond"/>
          <w:sz w:val="26"/>
          <w:szCs w:val="26"/>
        </w:rPr>
        <w:t xml:space="preserve"> sportfeladatok előirányzata</w:t>
      </w:r>
      <w:r w:rsidR="00B40D97">
        <w:rPr>
          <w:rFonts w:ascii="Garamond" w:hAnsi="Garamond"/>
          <w:sz w:val="26"/>
          <w:szCs w:val="26"/>
        </w:rPr>
        <w:t xml:space="preserve"> 1829 e Ft</w:t>
      </w:r>
      <w:r>
        <w:rPr>
          <w:rFonts w:ascii="Garamond" w:hAnsi="Garamond"/>
          <w:sz w:val="26"/>
          <w:szCs w:val="26"/>
        </w:rPr>
        <w:t>,</w:t>
      </w:r>
    </w:p>
    <w:p w:rsidR="002368D4" w:rsidRDefault="002368D4" w:rsidP="005C7B8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b) </w:t>
      </w:r>
      <w:r w:rsidR="00B40D97">
        <w:rPr>
          <w:rFonts w:ascii="Garamond" w:hAnsi="Garamond"/>
          <w:sz w:val="26"/>
          <w:szCs w:val="26"/>
        </w:rPr>
        <w:t>rezsiköltség emelkedése 1185 e Ft,</w:t>
      </w:r>
    </w:p>
    <w:p w:rsidR="00B40D97" w:rsidRDefault="00B40D97" w:rsidP="005C7B8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c) 2012. évi felülvizsgálata kapcsán normatíva visszafizetés 1281 e Ft.</w:t>
      </w:r>
    </w:p>
    <w:p w:rsidR="00B40D97" w:rsidRDefault="00B40D97" w:rsidP="005C7B8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Az előterjesztés az egyes szakfeladatok dologi kiadásainak emelését is tartalmazza, ami az első félévi tapasztalatok alapján ténylegesen biztosítja a biztonságon intézményi működést.</w:t>
      </w:r>
    </w:p>
    <w:p w:rsidR="00B40D97" w:rsidRPr="00B40D97" w:rsidRDefault="00B40D97" w:rsidP="005C7B8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TARTALÉK</w:t>
      </w:r>
    </w:p>
    <w:p w:rsidR="00B40D97" w:rsidRDefault="00B40D97" w:rsidP="005C7B8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Társulási Tanács költségvetését tartalék nélkül tervezte, azonban az előterjesztés 6.467 e Ft tartalékkal számol.</w:t>
      </w:r>
    </w:p>
    <w:p w:rsidR="000A4E39" w:rsidRDefault="000A4E39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764973" w:rsidRPr="003D637F" w:rsidRDefault="008E257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>Kérem a Tisztelt Társulási Tanácsot, hogy a</w:t>
      </w:r>
      <w:r w:rsidR="0033210B" w:rsidRPr="003D637F">
        <w:rPr>
          <w:rFonts w:ascii="Garamond" w:hAnsi="Garamond"/>
          <w:sz w:val="26"/>
          <w:szCs w:val="26"/>
        </w:rPr>
        <w:t xml:space="preserve"> Társulás 20</w:t>
      </w:r>
      <w:r w:rsidR="000A4E39">
        <w:rPr>
          <w:rFonts w:ascii="Garamond" w:hAnsi="Garamond"/>
          <w:sz w:val="26"/>
          <w:szCs w:val="26"/>
        </w:rPr>
        <w:t>13</w:t>
      </w:r>
      <w:r w:rsidR="0075313B" w:rsidRPr="003D637F">
        <w:rPr>
          <w:rFonts w:ascii="Garamond" w:hAnsi="Garamond"/>
          <w:sz w:val="26"/>
          <w:szCs w:val="26"/>
        </w:rPr>
        <w:t>. évi költségvetés módosítás</w:t>
      </w:r>
      <w:r w:rsidR="00550D4A">
        <w:rPr>
          <w:rFonts w:ascii="Garamond" w:hAnsi="Garamond"/>
          <w:sz w:val="26"/>
          <w:szCs w:val="26"/>
        </w:rPr>
        <w:t>á</w:t>
      </w:r>
      <w:r w:rsidR="0075313B" w:rsidRPr="003D637F">
        <w:rPr>
          <w:rFonts w:ascii="Garamond" w:hAnsi="Garamond"/>
          <w:sz w:val="26"/>
          <w:szCs w:val="26"/>
        </w:rPr>
        <w:t xml:space="preserve">t megtárgyalni és a </w:t>
      </w:r>
      <w:r w:rsidRPr="003D637F">
        <w:rPr>
          <w:rFonts w:ascii="Garamond" w:hAnsi="Garamond"/>
          <w:sz w:val="26"/>
          <w:szCs w:val="26"/>
        </w:rPr>
        <w:t>határozati javaslatnak megfelelően elfogadni szíveskedjenek.</w:t>
      </w:r>
    </w:p>
    <w:p w:rsidR="000A4E39" w:rsidRDefault="000A4E39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8E257F" w:rsidRPr="003D637F" w:rsidRDefault="008E257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57BCB">
        <w:rPr>
          <w:rFonts w:ascii="Garamond" w:hAnsi="Garamond"/>
          <w:sz w:val="26"/>
          <w:szCs w:val="26"/>
        </w:rPr>
        <w:t>Összeállította</w:t>
      </w:r>
      <w:r w:rsidRPr="003D637F">
        <w:rPr>
          <w:rFonts w:ascii="Garamond" w:hAnsi="Garamond"/>
          <w:sz w:val="26"/>
          <w:szCs w:val="26"/>
        </w:rPr>
        <w:t xml:space="preserve">: </w:t>
      </w:r>
      <w:r w:rsidR="00B40D97">
        <w:rPr>
          <w:rFonts w:ascii="Garamond" w:hAnsi="Garamond"/>
          <w:sz w:val="26"/>
          <w:szCs w:val="26"/>
        </w:rPr>
        <w:t>Vida László Gábor aljegyző</w:t>
      </w:r>
    </w:p>
    <w:p w:rsidR="008E257F" w:rsidRPr="003D637F" w:rsidRDefault="008E257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ab/>
      </w:r>
      <w:r w:rsidRPr="003D637F">
        <w:rPr>
          <w:rFonts w:ascii="Garamond" w:hAnsi="Garamond"/>
          <w:sz w:val="26"/>
          <w:szCs w:val="26"/>
        </w:rPr>
        <w:tab/>
      </w:r>
      <w:r w:rsidR="00BC359F" w:rsidRPr="003D637F">
        <w:rPr>
          <w:rFonts w:ascii="Garamond" w:hAnsi="Garamond"/>
          <w:sz w:val="26"/>
          <w:szCs w:val="26"/>
        </w:rPr>
        <w:t xml:space="preserve"> </w:t>
      </w:r>
      <w:r w:rsidR="00B40D97">
        <w:rPr>
          <w:rFonts w:ascii="Garamond" w:hAnsi="Garamond"/>
          <w:sz w:val="26"/>
          <w:szCs w:val="26"/>
        </w:rPr>
        <w:t>Horváth Attila Csabáné köztisztviselő</w:t>
      </w:r>
    </w:p>
    <w:p w:rsidR="000A4E39" w:rsidRDefault="00BC359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ab/>
      </w:r>
      <w:r w:rsidRPr="003D637F">
        <w:rPr>
          <w:rFonts w:ascii="Garamond" w:hAnsi="Garamond"/>
          <w:sz w:val="26"/>
          <w:szCs w:val="26"/>
        </w:rPr>
        <w:tab/>
      </w:r>
    </w:p>
    <w:p w:rsidR="00550D4A" w:rsidRDefault="000A4E39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Takácsi</w:t>
      </w:r>
      <w:r w:rsidR="00B40D97">
        <w:rPr>
          <w:rFonts w:ascii="Garamond" w:hAnsi="Garamond"/>
          <w:sz w:val="26"/>
          <w:szCs w:val="26"/>
        </w:rPr>
        <w:t>, 2013. augusztus 30.</w:t>
      </w:r>
    </w:p>
    <w:p w:rsidR="000A4E39" w:rsidRDefault="000B3889" w:rsidP="00CF74D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9B2B99">
        <w:rPr>
          <w:rFonts w:ascii="Garamond" w:hAnsi="Garamond"/>
          <w:sz w:val="26"/>
          <w:szCs w:val="26"/>
        </w:rPr>
        <w:t xml:space="preserve"> </w:t>
      </w:r>
    </w:p>
    <w:p w:rsidR="008E257F" w:rsidRPr="000A4E39" w:rsidRDefault="00BE35FC" w:rsidP="000A4E39">
      <w:pPr>
        <w:spacing w:after="0" w:line="240" w:lineRule="auto"/>
        <w:ind w:left="5664" w:firstLine="708"/>
        <w:jc w:val="both"/>
        <w:rPr>
          <w:rFonts w:ascii="Garamond" w:hAnsi="Garamond"/>
          <w:b/>
          <w:sz w:val="26"/>
          <w:szCs w:val="26"/>
        </w:rPr>
      </w:pPr>
      <w:r w:rsidRPr="000A4E39">
        <w:rPr>
          <w:rFonts w:ascii="Garamond" w:hAnsi="Garamond"/>
          <w:b/>
          <w:sz w:val="26"/>
          <w:szCs w:val="26"/>
        </w:rPr>
        <w:t xml:space="preserve">   </w:t>
      </w:r>
      <w:r w:rsidR="00B40D97" w:rsidRPr="000A4E39">
        <w:rPr>
          <w:rFonts w:ascii="Garamond" w:hAnsi="Garamond"/>
          <w:b/>
          <w:sz w:val="26"/>
          <w:szCs w:val="26"/>
        </w:rPr>
        <w:t>Kunszt Szabolcs</w:t>
      </w:r>
      <w:r w:rsidR="002A39D4" w:rsidRPr="000A4E39">
        <w:rPr>
          <w:rFonts w:ascii="Garamond" w:hAnsi="Garamond"/>
          <w:b/>
          <w:sz w:val="26"/>
          <w:szCs w:val="26"/>
        </w:rPr>
        <w:t xml:space="preserve"> </w:t>
      </w:r>
      <w:r w:rsidR="003B73F1" w:rsidRPr="000A4E39">
        <w:rPr>
          <w:rFonts w:ascii="Garamond" w:hAnsi="Garamond"/>
          <w:b/>
          <w:sz w:val="26"/>
          <w:szCs w:val="26"/>
        </w:rPr>
        <w:t xml:space="preserve"> </w:t>
      </w:r>
      <w:r w:rsidR="008E257F" w:rsidRPr="000A4E39">
        <w:rPr>
          <w:rFonts w:ascii="Garamond" w:hAnsi="Garamond"/>
          <w:b/>
          <w:sz w:val="26"/>
          <w:szCs w:val="26"/>
        </w:rPr>
        <w:t xml:space="preserve"> </w:t>
      </w:r>
    </w:p>
    <w:p w:rsidR="008E257F" w:rsidRPr="000A4E39" w:rsidRDefault="00FB69BB" w:rsidP="00CF74D5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  <w:t xml:space="preserve">     </w:t>
      </w:r>
      <w:r w:rsidR="00BE35FC" w:rsidRPr="000A4E39">
        <w:rPr>
          <w:rFonts w:ascii="Garamond" w:hAnsi="Garamond"/>
          <w:b/>
          <w:sz w:val="26"/>
          <w:szCs w:val="26"/>
        </w:rPr>
        <w:tab/>
      </w:r>
      <w:r w:rsidR="00BE35FC" w:rsidRPr="000A4E39">
        <w:rPr>
          <w:rFonts w:ascii="Garamond" w:hAnsi="Garamond"/>
          <w:b/>
          <w:sz w:val="26"/>
          <w:szCs w:val="26"/>
        </w:rPr>
        <w:tab/>
      </w:r>
      <w:r w:rsidR="003B73F1" w:rsidRPr="000A4E39">
        <w:rPr>
          <w:rFonts w:ascii="Garamond" w:hAnsi="Garamond"/>
          <w:b/>
          <w:sz w:val="26"/>
          <w:szCs w:val="26"/>
        </w:rPr>
        <w:t xml:space="preserve">          </w:t>
      </w:r>
      <w:r w:rsidR="00BE35FC" w:rsidRPr="000A4E39">
        <w:rPr>
          <w:rFonts w:ascii="Garamond" w:hAnsi="Garamond"/>
          <w:b/>
          <w:sz w:val="26"/>
          <w:szCs w:val="26"/>
        </w:rPr>
        <w:t xml:space="preserve"> </w:t>
      </w:r>
      <w:r w:rsidR="000A4E39" w:rsidRPr="000A4E39">
        <w:rPr>
          <w:rFonts w:ascii="Garamond" w:hAnsi="Garamond"/>
          <w:b/>
          <w:sz w:val="26"/>
          <w:szCs w:val="26"/>
        </w:rPr>
        <w:tab/>
      </w:r>
      <w:r w:rsidR="000A4E39" w:rsidRPr="000A4E39">
        <w:rPr>
          <w:rFonts w:ascii="Garamond" w:hAnsi="Garamond"/>
          <w:b/>
          <w:sz w:val="26"/>
          <w:szCs w:val="26"/>
        </w:rPr>
        <w:tab/>
      </w:r>
      <w:proofErr w:type="gramStart"/>
      <w:r w:rsidR="008E257F" w:rsidRPr="000A4E39">
        <w:rPr>
          <w:rFonts w:ascii="Garamond" w:hAnsi="Garamond"/>
          <w:b/>
          <w:sz w:val="26"/>
          <w:szCs w:val="26"/>
        </w:rPr>
        <w:t>elnök</w:t>
      </w:r>
      <w:proofErr w:type="gramEnd"/>
      <w:r w:rsidR="003B73F1" w:rsidRPr="000A4E39">
        <w:rPr>
          <w:rFonts w:ascii="Garamond" w:hAnsi="Garamond"/>
          <w:b/>
          <w:sz w:val="26"/>
          <w:szCs w:val="26"/>
        </w:rPr>
        <w:t xml:space="preserve"> </w:t>
      </w:r>
    </w:p>
    <w:p w:rsidR="000B3889" w:rsidRDefault="000B3889" w:rsidP="00CF74D5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0A4E39" w:rsidRDefault="000A4E39" w:rsidP="003D637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0A4E39" w:rsidRDefault="000A4E39" w:rsidP="000A4E39">
      <w:pPr>
        <w:spacing w:after="0" w:line="240" w:lineRule="auto"/>
        <w:ind w:firstLine="708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             </w:t>
      </w:r>
    </w:p>
    <w:p w:rsidR="00AC32D3" w:rsidRDefault="00AC32D3" w:rsidP="000A4E39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AC32D3" w:rsidRDefault="00AC32D3" w:rsidP="00AC32D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Pápakörnyéki Önkormányzatok Feladatellátó Társulás</w:t>
      </w:r>
    </w:p>
    <w:p w:rsidR="00AC32D3" w:rsidRDefault="002F1BAB" w:rsidP="00AC32D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/2013. (IX. 19</w:t>
      </w:r>
      <w:bookmarkStart w:id="0" w:name="_GoBack"/>
      <w:bookmarkEnd w:id="0"/>
      <w:r w:rsidR="00AC32D3">
        <w:rPr>
          <w:rFonts w:ascii="Garamond" w:hAnsi="Garamond" w:cs="Arial"/>
          <w:b/>
          <w:sz w:val="26"/>
          <w:szCs w:val="26"/>
        </w:rPr>
        <w:t xml:space="preserve">.) </w:t>
      </w:r>
    </w:p>
    <w:p w:rsidR="00AC32D3" w:rsidRDefault="00AC32D3" w:rsidP="00AC32D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határozata</w:t>
      </w:r>
      <w:proofErr w:type="gramEnd"/>
    </w:p>
    <w:p w:rsidR="00AC32D3" w:rsidRPr="003D637F" w:rsidRDefault="00AC32D3" w:rsidP="00AC32D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a</w:t>
      </w:r>
      <w:proofErr w:type="gramEnd"/>
      <w:r>
        <w:rPr>
          <w:rFonts w:ascii="Garamond" w:hAnsi="Garamond" w:cs="Arial"/>
          <w:b/>
          <w:sz w:val="26"/>
          <w:szCs w:val="26"/>
        </w:rPr>
        <w:t xml:space="preserve"> Pápakörnyéki Önkormányzatok Feladatellátó Társulás</w:t>
      </w:r>
    </w:p>
    <w:p w:rsidR="00AC32D3" w:rsidRDefault="00AC32D3" w:rsidP="00AC32D3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(június 30-ig </w:t>
      </w:r>
      <w:r w:rsidRPr="003D637F">
        <w:rPr>
          <w:rFonts w:ascii="Garamond" w:hAnsi="Garamond" w:cs="Arial"/>
          <w:sz w:val="26"/>
          <w:szCs w:val="26"/>
        </w:rPr>
        <w:t>a</w:t>
      </w:r>
      <w:r>
        <w:rPr>
          <w:rFonts w:ascii="Garamond" w:hAnsi="Garamond" w:cs="Arial"/>
          <w:sz w:val="26"/>
          <w:szCs w:val="26"/>
        </w:rPr>
        <w:t xml:space="preserve"> Pápai Többcélú Kistérségi Társulás)</w:t>
      </w:r>
    </w:p>
    <w:p w:rsidR="00AC32D3" w:rsidRPr="003122CA" w:rsidRDefault="00AC32D3" w:rsidP="00AC32D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3122CA">
        <w:rPr>
          <w:rFonts w:ascii="Garamond" w:hAnsi="Garamond" w:cs="Arial"/>
          <w:b/>
          <w:sz w:val="26"/>
          <w:szCs w:val="26"/>
        </w:rPr>
        <w:t xml:space="preserve">2013. évi költségvetéséről szóló </w:t>
      </w:r>
    </w:p>
    <w:p w:rsidR="00AC32D3" w:rsidRPr="003122CA" w:rsidRDefault="00AC32D3" w:rsidP="00AC32D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3122CA">
        <w:rPr>
          <w:rFonts w:ascii="Garamond" w:hAnsi="Garamond" w:cs="Arial"/>
          <w:b/>
          <w:sz w:val="26"/>
          <w:szCs w:val="26"/>
        </w:rPr>
        <w:t>3/2013. (II. 25.) határozat módosításáról</w:t>
      </w:r>
    </w:p>
    <w:p w:rsidR="00AC32D3" w:rsidRDefault="00AC32D3" w:rsidP="000A4E39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AC32D3" w:rsidRDefault="00AC32D3" w:rsidP="000A4E39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CF74D5" w:rsidRPr="003D637F" w:rsidRDefault="00CF74D5" w:rsidP="003D637F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:rsidR="008E257F" w:rsidRPr="003D637F" w:rsidRDefault="008E257F" w:rsidP="003D637F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A </w:t>
      </w:r>
      <w:r w:rsidR="00556C92">
        <w:rPr>
          <w:rFonts w:ascii="Garamond" w:hAnsi="Garamond" w:cs="Arial"/>
          <w:sz w:val="26"/>
          <w:szCs w:val="26"/>
        </w:rPr>
        <w:t>Pápakörnyéki Önkormányzatok Feladatellátó Társulása</w:t>
      </w:r>
      <w:r w:rsidR="0099125D">
        <w:rPr>
          <w:rFonts w:ascii="Garamond" w:hAnsi="Garamond" w:cs="Arial"/>
          <w:sz w:val="26"/>
          <w:szCs w:val="26"/>
        </w:rPr>
        <w:t xml:space="preserve"> Társulási Tanácsa</w:t>
      </w:r>
      <w:r w:rsidR="005C4BFE">
        <w:rPr>
          <w:rFonts w:ascii="Garamond" w:hAnsi="Garamond" w:cs="Arial"/>
          <w:sz w:val="26"/>
          <w:szCs w:val="26"/>
        </w:rPr>
        <w:t xml:space="preserve"> (elnevezése 2013. június 30-ig Pápai Többcélú Kistérségi Társulás</w:t>
      </w:r>
      <w:r w:rsidR="00DC2FD9">
        <w:rPr>
          <w:rFonts w:ascii="Garamond" w:hAnsi="Garamond" w:cs="Arial"/>
          <w:sz w:val="26"/>
          <w:szCs w:val="26"/>
        </w:rPr>
        <w:t xml:space="preserve"> </w:t>
      </w:r>
      <w:r w:rsidR="00556C92">
        <w:rPr>
          <w:rFonts w:ascii="Garamond" w:hAnsi="Garamond" w:cs="Arial"/>
          <w:sz w:val="26"/>
          <w:szCs w:val="26"/>
        </w:rPr>
        <w:t>Társulási Tanácsa</w:t>
      </w:r>
      <w:r w:rsidR="005C4BFE">
        <w:rPr>
          <w:rFonts w:ascii="Garamond" w:hAnsi="Garamond" w:cs="Arial"/>
          <w:sz w:val="26"/>
          <w:szCs w:val="26"/>
        </w:rPr>
        <w:t>)</w:t>
      </w:r>
      <w:r w:rsidR="00772D5D">
        <w:rPr>
          <w:rFonts w:ascii="Garamond" w:hAnsi="Garamond" w:cs="Arial"/>
          <w:sz w:val="26"/>
          <w:szCs w:val="26"/>
        </w:rPr>
        <w:t xml:space="preserve"> 3/2013</w:t>
      </w:r>
      <w:r w:rsidRPr="003D637F">
        <w:rPr>
          <w:rFonts w:ascii="Garamond" w:hAnsi="Garamond" w:cs="Arial"/>
          <w:sz w:val="26"/>
          <w:szCs w:val="26"/>
        </w:rPr>
        <w:t>.(</w:t>
      </w:r>
      <w:r w:rsidR="00772D5D">
        <w:rPr>
          <w:rFonts w:ascii="Garamond" w:hAnsi="Garamond" w:cs="Arial"/>
          <w:sz w:val="26"/>
          <w:szCs w:val="26"/>
        </w:rPr>
        <w:t>II. 25</w:t>
      </w:r>
      <w:r w:rsidR="00BC359F" w:rsidRPr="003D637F">
        <w:rPr>
          <w:rFonts w:ascii="Garamond" w:hAnsi="Garamond" w:cs="Arial"/>
          <w:sz w:val="26"/>
          <w:szCs w:val="26"/>
        </w:rPr>
        <w:t>.</w:t>
      </w:r>
      <w:r w:rsidR="0033210B" w:rsidRPr="003D637F">
        <w:rPr>
          <w:rFonts w:ascii="Garamond" w:hAnsi="Garamond" w:cs="Arial"/>
          <w:sz w:val="26"/>
          <w:szCs w:val="26"/>
        </w:rPr>
        <w:t>)</w:t>
      </w:r>
      <w:r w:rsidR="00297F77" w:rsidRPr="003D637F">
        <w:rPr>
          <w:rFonts w:ascii="Garamond" w:hAnsi="Garamond" w:cs="Arial"/>
          <w:sz w:val="26"/>
          <w:szCs w:val="26"/>
        </w:rPr>
        <w:t xml:space="preserve"> h</w:t>
      </w:r>
      <w:r w:rsidRPr="003D637F">
        <w:rPr>
          <w:rFonts w:ascii="Garamond" w:hAnsi="Garamond" w:cs="Arial"/>
          <w:sz w:val="26"/>
          <w:szCs w:val="26"/>
        </w:rPr>
        <w:t>atározatát</w:t>
      </w:r>
      <w:r w:rsidR="00556C92">
        <w:rPr>
          <w:rFonts w:ascii="Garamond" w:hAnsi="Garamond" w:cs="Arial"/>
          <w:sz w:val="26"/>
          <w:szCs w:val="26"/>
        </w:rPr>
        <w:t xml:space="preserve"> (továbbiakban: Határozat)</w:t>
      </w:r>
      <w:r w:rsidRPr="003D637F">
        <w:rPr>
          <w:rFonts w:ascii="Garamond" w:hAnsi="Garamond" w:cs="Arial"/>
          <w:sz w:val="26"/>
          <w:szCs w:val="26"/>
        </w:rPr>
        <w:t xml:space="preserve"> az alábbiak szerint módosítja:</w:t>
      </w:r>
    </w:p>
    <w:p w:rsidR="00550D4A" w:rsidRDefault="008E257F" w:rsidP="00550D4A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 </w:t>
      </w:r>
      <w:r w:rsidR="008D7AD4" w:rsidRPr="003D637F">
        <w:rPr>
          <w:rFonts w:ascii="Garamond" w:hAnsi="Garamond" w:cs="Arial"/>
          <w:sz w:val="26"/>
          <w:szCs w:val="26"/>
        </w:rPr>
        <w:t>A Hat</w:t>
      </w:r>
      <w:r w:rsidR="0099125D">
        <w:rPr>
          <w:rFonts w:ascii="Garamond" w:hAnsi="Garamond" w:cs="Arial"/>
          <w:sz w:val="26"/>
          <w:szCs w:val="26"/>
        </w:rPr>
        <w:t>ározat</w:t>
      </w:r>
      <w:r w:rsidR="00297F77" w:rsidRPr="003D637F">
        <w:rPr>
          <w:rFonts w:ascii="Garamond" w:hAnsi="Garamond" w:cs="Arial"/>
          <w:sz w:val="26"/>
          <w:szCs w:val="26"/>
        </w:rPr>
        <w:t xml:space="preserve"> </w:t>
      </w:r>
      <w:r w:rsidR="008A7B27" w:rsidRPr="003D637F">
        <w:rPr>
          <w:rFonts w:ascii="Garamond" w:hAnsi="Garamond" w:cs="Arial"/>
          <w:sz w:val="26"/>
          <w:szCs w:val="26"/>
        </w:rPr>
        <w:t>II. 1.) pontja helyébe a következő rendelkezés lép:</w:t>
      </w:r>
    </w:p>
    <w:p w:rsidR="00550D4A" w:rsidRPr="00550D4A" w:rsidRDefault="00550D4A" w:rsidP="00550D4A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424495" w:rsidRPr="003D637F" w:rsidRDefault="00424495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„A </w:t>
      </w:r>
      <w:r w:rsidR="00556C92">
        <w:rPr>
          <w:rFonts w:ascii="Garamond" w:hAnsi="Garamond" w:cs="Arial"/>
          <w:sz w:val="26"/>
          <w:szCs w:val="26"/>
        </w:rPr>
        <w:t>Társulási Tanács a T</w:t>
      </w:r>
      <w:r w:rsidR="00772D5D">
        <w:rPr>
          <w:rFonts w:ascii="Garamond" w:hAnsi="Garamond" w:cs="Arial"/>
          <w:sz w:val="26"/>
          <w:szCs w:val="26"/>
        </w:rPr>
        <w:t>ársulás 2013</w:t>
      </w:r>
      <w:r w:rsidRPr="003D637F">
        <w:rPr>
          <w:rFonts w:ascii="Garamond" w:hAnsi="Garamond" w:cs="Arial"/>
          <w:sz w:val="26"/>
          <w:szCs w:val="26"/>
        </w:rPr>
        <w:t>. évi költségvetésének főösszegét</w:t>
      </w:r>
    </w:p>
    <w:p w:rsidR="004E53ED" w:rsidRPr="003D637F" w:rsidRDefault="0033210B" w:rsidP="003D637F">
      <w:pPr>
        <w:pStyle w:val="Listaszerbekezds"/>
        <w:spacing w:after="0" w:line="240" w:lineRule="auto"/>
        <w:ind w:left="0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 xml:space="preserve">                            </w:t>
      </w:r>
      <w:r w:rsidR="00CE0961">
        <w:rPr>
          <w:rFonts w:ascii="Garamond" w:hAnsi="Garamond"/>
          <w:sz w:val="26"/>
          <w:szCs w:val="26"/>
        </w:rPr>
        <w:t xml:space="preserve">                         </w:t>
      </w:r>
      <w:r w:rsidR="00772D5D">
        <w:rPr>
          <w:rFonts w:ascii="Garamond" w:hAnsi="Garamond"/>
          <w:sz w:val="26"/>
          <w:szCs w:val="26"/>
        </w:rPr>
        <w:t>176 535</w:t>
      </w:r>
      <w:r w:rsidR="002F492F">
        <w:rPr>
          <w:rFonts w:ascii="Garamond" w:hAnsi="Garamond"/>
          <w:sz w:val="26"/>
          <w:szCs w:val="26"/>
        </w:rPr>
        <w:t xml:space="preserve"> </w:t>
      </w:r>
      <w:r w:rsidR="000E3802">
        <w:rPr>
          <w:rFonts w:ascii="Garamond" w:hAnsi="Garamond" w:cs="Arial"/>
          <w:sz w:val="26"/>
          <w:szCs w:val="26"/>
        </w:rPr>
        <w:t xml:space="preserve">e </w:t>
      </w:r>
      <w:r w:rsidR="00286A37" w:rsidRPr="003D637F">
        <w:rPr>
          <w:rFonts w:ascii="Garamond" w:hAnsi="Garamond" w:cs="Arial"/>
          <w:sz w:val="26"/>
          <w:szCs w:val="26"/>
        </w:rPr>
        <w:t>Ft</w:t>
      </w:r>
      <w:r w:rsidR="00424495" w:rsidRPr="003D637F">
        <w:rPr>
          <w:rFonts w:ascii="Garamond" w:hAnsi="Garamond" w:cs="Arial"/>
          <w:sz w:val="26"/>
          <w:szCs w:val="26"/>
        </w:rPr>
        <w:t xml:space="preserve"> bevétellel,</w:t>
      </w:r>
    </w:p>
    <w:p w:rsidR="00424495" w:rsidRPr="003D637F" w:rsidRDefault="0033210B" w:rsidP="003D637F">
      <w:pPr>
        <w:pStyle w:val="Listaszerbekezds"/>
        <w:spacing w:after="0" w:line="240" w:lineRule="auto"/>
        <w:ind w:left="0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                                    </w:t>
      </w:r>
      <w:r w:rsidR="00683CF7" w:rsidRPr="003D637F">
        <w:rPr>
          <w:rFonts w:ascii="Garamond" w:hAnsi="Garamond" w:cs="Arial"/>
          <w:sz w:val="26"/>
          <w:szCs w:val="26"/>
        </w:rPr>
        <w:t xml:space="preserve">                 </w:t>
      </w:r>
      <w:r w:rsidR="00772D5D">
        <w:rPr>
          <w:rFonts w:ascii="Garamond" w:hAnsi="Garamond" w:cs="Arial"/>
          <w:sz w:val="26"/>
          <w:szCs w:val="26"/>
        </w:rPr>
        <w:t>176 535</w:t>
      </w:r>
      <w:r w:rsidR="002E7A46">
        <w:rPr>
          <w:rFonts w:ascii="Garamond" w:hAnsi="Garamond" w:cs="Arial"/>
          <w:sz w:val="26"/>
          <w:szCs w:val="26"/>
        </w:rPr>
        <w:t xml:space="preserve"> </w:t>
      </w:r>
      <w:r w:rsidR="000E3802">
        <w:rPr>
          <w:rFonts w:ascii="Garamond" w:hAnsi="Garamond" w:cs="Arial"/>
          <w:sz w:val="26"/>
          <w:szCs w:val="26"/>
        </w:rPr>
        <w:t xml:space="preserve">e </w:t>
      </w:r>
      <w:r w:rsidR="00286A37" w:rsidRPr="003D637F">
        <w:rPr>
          <w:rFonts w:ascii="Garamond" w:hAnsi="Garamond" w:cs="Arial"/>
          <w:sz w:val="26"/>
          <w:szCs w:val="26"/>
        </w:rPr>
        <w:t>Ft</w:t>
      </w:r>
      <w:r w:rsidR="00424495" w:rsidRPr="003D637F">
        <w:rPr>
          <w:rFonts w:ascii="Garamond" w:hAnsi="Garamond" w:cs="Arial"/>
          <w:sz w:val="26"/>
          <w:szCs w:val="26"/>
        </w:rPr>
        <w:t xml:space="preserve"> kiadással</w:t>
      </w:r>
      <w:r w:rsidR="00550D4A">
        <w:rPr>
          <w:rFonts w:ascii="Garamond" w:hAnsi="Garamond" w:cs="Arial"/>
          <w:sz w:val="26"/>
          <w:szCs w:val="26"/>
        </w:rPr>
        <w:t xml:space="preserve"> </w:t>
      </w:r>
      <w:r w:rsidR="00424495" w:rsidRPr="003D637F">
        <w:rPr>
          <w:rFonts w:ascii="Garamond" w:hAnsi="Garamond" w:cs="Arial"/>
          <w:sz w:val="26"/>
          <w:szCs w:val="26"/>
        </w:rPr>
        <w:t>állapítja meg.</w:t>
      </w:r>
      <w:r w:rsidR="009E6EEA" w:rsidRPr="003D637F">
        <w:rPr>
          <w:rFonts w:ascii="Garamond" w:hAnsi="Garamond" w:cs="Arial"/>
          <w:sz w:val="26"/>
          <w:szCs w:val="26"/>
        </w:rPr>
        <w:t>”</w:t>
      </w:r>
    </w:p>
    <w:p w:rsidR="004E53ED" w:rsidRPr="00550D4A" w:rsidRDefault="004E53ED" w:rsidP="003D637F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p w:rsidR="00BD12F8" w:rsidRPr="003D637F" w:rsidRDefault="00556C92" w:rsidP="003D637F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</w:t>
      </w:r>
      <w:r w:rsidR="00EF5D9E">
        <w:rPr>
          <w:rFonts w:ascii="Garamond" w:hAnsi="Garamond" w:cs="Arial"/>
          <w:sz w:val="26"/>
          <w:szCs w:val="26"/>
        </w:rPr>
        <w:t>atározat</w:t>
      </w:r>
      <w:r w:rsidR="004E53ED" w:rsidRPr="003D637F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4E53ED" w:rsidRPr="003D637F">
        <w:rPr>
          <w:rFonts w:ascii="Garamond" w:hAnsi="Garamond" w:cs="Arial"/>
          <w:sz w:val="26"/>
          <w:szCs w:val="26"/>
        </w:rPr>
        <w:t>2) pontja helyébe a következő rendelkezés lép:</w:t>
      </w:r>
    </w:p>
    <w:p w:rsidR="00772D5D" w:rsidRDefault="0033210B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</w:t>
      </w:r>
      <w:r w:rsidR="00BD12F8" w:rsidRPr="003D637F">
        <w:rPr>
          <w:rFonts w:ascii="Garamond" w:hAnsi="Garamond" w:cs="Arial"/>
          <w:sz w:val="26"/>
          <w:szCs w:val="26"/>
        </w:rPr>
        <w:t>Az (1) bekezdésben megállapított bevételi főösszeg költségvetési cím, kiemelt előirányzatok szerinti megoszlását</w:t>
      </w:r>
    </w:p>
    <w:p w:rsidR="00772D5D" w:rsidRDefault="005C4BFE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 xml:space="preserve">) </w:t>
      </w:r>
      <w:r w:rsidR="00772D5D">
        <w:rPr>
          <w:rFonts w:ascii="Garamond" w:hAnsi="Garamond" w:cs="Arial"/>
          <w:sz w:val="26"/>
          <w:szCs w:val="26"/>
        </w:rPr>
        <w:t>2013. június 30-ig</w:t>
      </w:r>
      <w:r w:rsidR="00BD12F8" w:rsidRPr="003D637F">
        <w:rPr>
          <w:rFonts w:ascii="Garamond" w:hAnsi="Garamond" w:cs="Arial"/>
          <w:sz w:val="26"/>
          <w:szCs w:val="26"/>
        </w:rPr>
        <w:t xml:space="preserve"> e határozat 1</w:t>
      </w:r>
      <w:r w:rsidR="00772D5D">
        <w:rPr>
          <w:rFonts w:ascii="Garamond" w:hAnsi="Garamond" w:cs="Arial"/>
          <w:sz w:val="26"/>
          <w:szCs w:val="26"/>
        </w:rPr>
        <w:t>. melléklete,</w:t>
      </w:r>
    </w:p>
    <w:p w:rsidR="00BD12F8" w:rsidRPr="003D637F" w:rsidRDefault="005C4BFE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b) </w:t>
      </w:r>
      <w:r w:rsidR="00772D5D">
        <w:rPr>
          <w:rFonts w:ascii="Garamond" w:hAnsi="Garamond" w:cs="Arial"/>
          <w:sz w:val="26"/>
          <w:szCs w:val="26"/>
        </w:rPr>
        <w:t>2013. július 1-től e határozat 9</w:t>
      </w:r>
      <w:r w:rsidR="00F05FC1">
        <w:rPr>
          <w:rFonts w:ascii="Garamond" w:hAnsi="Garamond" w:cs="Arial"/>
          <w:sz w:val="26"/>
          <w:szCs w:val="26"/>
        </w:rPr>
        <w:t>.</w:t>
      </w:r>
      <w:r w:rsidR="00772D5D">
        <w:rPr>
          <w:rFonts w:ascii="Garamond" w:hAnsi="Garamond" w:cs="Arial"/>
          <w:sz w:val="26"/>
          <w:szCs w:val="26"/>
        </w:rPr>
        <w:t xml:space="preserve"> melléklete tartalmazza</w:t>
      </w:r>
      <w:r w:rsidR="009E6EEA" w:rsidRPr="003D637F">
        <w:rPr>
          <w:rFonts w:ascii="Garamond" w:hAnsi="Garamond" w:cs="Arial"/>
          <w:sz w:val="26"/>
          <w:szCs w:val="26"/>
        </w:rPr>
        <w:t>”</w:t>
      </w:r>
    </w:p>
    <w:p w:rsidR="004E53ED" w:rsidRPr="00550D4A" w:rsidRDefault="004E53ED" w:rsidP="003D637F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p w:rsidR="00C859D1" w:rsidRPr="003D637F" w:rsidRDefault="00556C92" w:rsidP="003D637F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="004E53ED" w:rsidRPr="003D637F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4E53ED" w:rsidRPr="003D637F">
        <w:rPr>
          <w:rFonts w:ascii="Garamond" w:hAnsi="Garamond" w:cs="Arial"/>
          <w:sz w:val="26"/>
          <w:szCs w:val="26"/>
        </w:rPr>
        <w:t>3) pont</w:t>
      </w:r>
      <w:r w:rsidR="00C859D1" w:rsidRPr="003D637F">
        <w:rPr>
          <w:rFonts w:ascii="Garamond" w:hAnsi="Garamond" w:cs="Arial"/>
          <w:sz w:val="26"/>
          <w:szCs w:val="26"/>
        </w:rPr>
        <w:t xml:space="preserve">ja helyébe a következő rendelkezés lép: </w:t>
      </w:r>
    </w:p>
    <w:p w:rsidR="00E96B66" w:rsidRDefault="00C859D1" w:rsidP="003D637F">
      <w:pPr>
        <w:pStyle w:val="Szvegtrzs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„Az (1) bekezdésben megállapított kiadási főösszeg költségvetési cím, kiemelt előirányzatok szerinti megoszlását</w:t>
      </w:r>
    </w:p>
    <w:p w:rsidR="00E96B66" w:rsidRDefault="00DC2FD9" w:rsidP="003D637F">
      <w:pPr>
        <w:pStyle w:val="Szvegtrzs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 xml:space="preserve">) </w:t>
      </w:r>
      <w:r w:rsidR="00E96B66">
        <w:rPr>
          <w:rFonts w:ascii="Garamond" w:hAnsi="Garamond" w:cs="Arial"/>
          <w:sz w:val="26"/>
          <w:szCs w:val="26"/>
        </w:rPr>
        <w:t>2013. június 30-ig</w:t>
      </w:r>
      <w:r w:rsidR="00A04B89">
        <w:rPr>
          <w:rFonts w:ascii="Garamond" w:hAnsi="Garamond" w:cs="Arial"/>
          <w:sz w:val="26"/>
          <w:szCs w:val="26"/>
        </w:rPr>
        <w:t xml:space="preserve"> e határozat 2. </w:t>
      </w:r>
      <w:r w:rsidR="00C859D1" w:rsidRPr="003D637F">
        <w:rPr>
          <w:rFonts w:ascii="Garamond" w:hAnsi="Garamond" w:cs="Arial"/>
          <w:sz w:val="26"/>
          <w:szCs w:val="26"/>
        </w:rPr>
        <w:t xml:space="preserve"> melléklete,</w:t>
      </w:r>
    </w:p>
    <w:p w:rsidR="00E96B66" w:rsidRDefault="00DC2FD9" w:rsidP="003D637F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b) </w:t>
      </w:r>
      <w:r w:rsidR="00E96B66">
        <w:rPr>
          <w:rFonts w:ascii="Garamond" w:hAnsi="Garamond" w:cs="Arial"/>
          <w:sz w:val="26"/>
          <w:szCs w:val="26"/>
        </w:rPr>
        <w:t>2013. július 1-től e határozat 10. melléklete,</w:t>
      </w:r>
    </w:p>
    <w:p w:rsidR="00C859D1" w:rsidRPr="003D637F" w:rsidRDefault="00E96B66" w:rsidP="003D637F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c) </w:t>
      </w:r>
      <w:r w:rsidR="00C859D1" w:rsidRPr="003D637F">
        <w:rPr>
          <w:rFonts w:ascii="Garamond" w:hAnsi="Garamond" w:cs="Arial"/>
          <w:sz w:val="26"/>
          <w:szCs w:val="26"/>
        </w:rPr>
        <w:t>a feladatonkénti megoszlást és a személyi juttatások előirányzatából foglalkoztatható létszámkeretet – al</w:t>
      </w:r>
      <w:r w:rsidR="00DC2FD9">
        <w:rPr>
          <w:rFonts w:ascii="Garamond" w:hAnsi="Garamond" w:cs="Arial"/>
          <w:sz w:val="26"/>
          <w:szCs w:val="26"/>
        </w:rPr>
        <w:t xml:space="preserve">címenként – </w:t>
      </w:r>
      <w:r>
        <w:rPr>
          <w:rFonts w:ascii="Garamond" w:hAnsi="Garamond" w:cs="Arial"/>
          <w:sz w:val="26"/>
          <w:szCs w:val="26"/>
        </w:rPr>
        <w:t>2013. június 30-ig e határozat 3.</w:t>
      </w:r>
      <w:r w:rsidR="00C859D1" w:rsidRPr="003D637F">
        <w:rPr>
          <w:rFonts w:ascii="Garamond" w:hAnsi="Garamond" w:cs="Arial"/>
          <w:sz w:val="26"/>
          <w:szCs w:val="26"/>
        </w:rPr>
        <w:t xml:space="preserve"> melléklete</w:t>
      </w:r>
      <w:r w:rsidR="00DC2FD9">
        <w:rPr>
          <w:rFonts w:ascii="Garamond" w:hAnsi="Garamond" w:cs="Arial"/>
          <w:sz w:val="26"/>
          <w:szCs w:val="26"/>
        </w:rPr>
        <w:t>, 2013. július 1-től</w:t>
      </w:r>
      <w:r>
        <w:rPr>
          <w:rFonts w:ascii="Garamond" w:hAnsi="Garamond" w:cs="Arial"/>
          <w:sz w:val="26"/>
          <w:szCs w:val="26"/>
        </w:rPr>
        <w:t xml:space="preserve"> e határozat 11. </w:t>
      </w:r>
      <w:proofErr w:type="gramStart"/>
      <w:r>
        <w:rPr>
          <w:rFonts w:ascii="Garamond" w:hAnsi="Garamond" w:cs="Arial"/>
          <w:sz w:val="26"/>
          <w:szCs w:val="26"/>
        </w:rPr>
        <w:t xml:space="preserve">melléklete </w:t>
      </w:r>
      <w:r w:rsidR="00C859D1" w:rsidRPr="003D637F">
        <w:rPr>
          <w:rFonts w:ascii="Garamond" w:hAnsi="Garamond" w:cs="Arial"/>
          <w:sz w:val="26"/>
          <w:szCs w:val="26"/>
        </w:rPr>
        <w:t xml:space="preserve"> tartalmazza</w:t>
      </w:r>
      <w:proofErr w:type="gramEnd"/>
      <w:r w:rsidR="00C859D1" w:rsidRPr="003D637F">
        <w:rPr>
          <w:rFonts w:ascii="Garamond" w:hAnsi="Garamond" w:cs="Arial"/>
          <w:sz w:val="26"/>
          <w:szCs w:val="26"/>
        </w:rPr>
        <w:t>. A létszámkeret módosítása a Társulási Tanács át nem ruházható hatáskörébe tartozik.”</w:t>
      </w:r>
    </w:p>
    <w:p w:rsidR="00494903" w:rsidRPr="00550D4A" w:rsidRDefault="00494903" w:rsidP="003D637F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</w:p>
    <w:p w:rsidR="004E33E1" w:rsidRDefault="00556C92" w:rsidP="004E33E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="004E33E1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4E33E1">
        <w:rPr>
          <w:rFonts w:ascii="Garamond" w:hAnsi="Garamond" w:cs="Arial"/>
          <w:sz w:val="26"/>
          <w:szCs w:val="26"/>
        </w:rPr>
        <w:t xml:space="preserve">4) pontja helyébe a következő rendelkezés lép: </w:t>
      </w:r>
    </w:p>
    <w:p w:rsidR="00E96B66" w:rsidRDefault="004E33E1" w:rsidP="004E33E1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„A Társulási</w:t>
      </w:r>
      <w:r w:rsidR="00C17A43">
        <w:rPr>
          <w:rFonts w:ascii="Garamond" w:hAnsi="Garamond" w:cs="Arial"/>
          <w:sz w:val="26"/>
          <w:szCs w:val="26"/>
        </w:rPr>
        <w:t xml:space="preserve"> Tanács</w:t>
      </w:r>
      <w:r w:rsidR="00E96B66">
        <w:rPr>
          <w:rFonts w:ascii="Garamond" w:hAnsi="Garamond" w:cs="Arial"/>
          <w:sz w:val="26"/>
          <w:szCs w:val="26"/>
        </w:rPr>
        <w:t xml:space="preserve"> 2013</w:t>
      </w:r>
      <w:r w:rsidRPr="005400B6">
        <w:rPr>
          <w:rFonts w:ascii="Garamond" w:hAnsi="Garamond" w:cs="Arial"/>
          <w:sz w:val="26"/>
          <w:szCs w:val="26"/>
        </w:rPr>
        <w:t>. évi pénzeszközátadás</w:t>
      </w:r>
      <w:r>
        <w:rPr>
          <w:rFonts w:ascii="Garamond" w:hAnsi="Garamond" w:cs="Arial"/>
          <w:sz w:val="26"/>
          <w:szCs w:val="26"/>
        </w:rPr>
        <w:t>ait</w:t>
      </w:r>
    </w:p>
    <w:p w:rsidR="00E96B66" w:rsidRDefault="00DC2FD9" w:rsidP="004E33E1">
      <w:pPr>
        <w:pStyle w:val="Szvegtrzs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 xml:space="preserve">) </w:t>
      </w:r>
      <w:r w:rsidR="00E96B66">
        <w:rPr>
          <w:rFonts w:ascii="Garamond" w:hAnsi="Garamond" w:cs="Arial"/>
          <w:sz w:val="26"/>
          <w:szCs w:val="26"/>
        </w:rPr>
        <w:t>2013. június 30-ig</w:t>
      </w:r>
      <w:r w:rsidR="004E33E1">
        <w:rPr>
          <w:rFonts w:ascii="Garamond" w:hAnsi="Garamond" w:cs="Arial"/>
          <w:sz w:val="26"/>
          <w:szCs w:val="26"/>
        </w:rPr>
        <w:t xml:space="preserve"> e határozat </w:t>
      </w:r>
      <w:r w:rsidR="00A04B89">
        <w:rPr>
          <w:rFonts w:ascii="Garamond" w:hAnsi="Garamond" w:cs="Arial"/>
          <w:sz w:val="26"/>
          <w:szCs w:val="26"/>
        </w:rPr>
        <w:t xml:space="preserve">4. </w:t>
      </w:r>
      <w:r w:rsidR="004E33E1">
        <w:rPr>
          <w:rFonts w:ascii="Garamond" w:hAnsi="Garamond" w:cs="Arial"/>
          <w:sz w:val="26"/>
          <w:szCs w:val="26"/>
        </w:rPr>
        <w:t xml:space="preserve"> </w:t>
      </w:r>
      <w:r w:rsidR="004E33E1" w:rsidRPr="005400B6">
        <w:rPr>
          <w:rFonts w:ascii="Garamond" w:hAnsi="Garamond" w:cs="Arial"/>
          <w:sz w:val="26"/>
          <w:szCs w:val="26"/>
        </w:rPr>
        <w:t>melléklet</w:t>
      </w:r>
      <w:r w:rsidR="004E33E1">
        <w:rPr>
          <w:rFonts w:ascii="Garamond" w:hAnsi="Garamond" w:cs="Arial"/>
          <w:sz w:val="26"/>
          <w:szCs w:val="26"/>
        </w:rPr>
        <w:t>e</w:t>
      </w:r>
    </w:p>
    <w:p w:rsidR="004E33E1" w:rsidRPr="005400B6" w:rsidRDefault="00DC2FD9" w:rsidP="004E33E1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b) </w:t>
      </w:r>
      <w:r w:rsidR="00E96B66">
        <w:rPr>
          <w:rFonts w:ascii="Garamond" w:hAnsi="Garamond" w:cs="Arial"/>
          <w:sz w:val="26"/>
          <w:szCs w:val="26"/>
        </w:rPr>
        <w:t>2013. július 1-től e határozat 12. melléklete</w:t>
      </w:r>
      <w:r w:rsidR="004E33E1" w:rsidRPr="005400B6">
        <w:rPr>
          <w:rFonts w:ascii="Garamond" w:hAnsi="Garamond" w:cs="Arial"/>
          <w:sz w:val="26"/>
          <w:szCs w:val="26"/>
        </w:rPr>
        <w:t xml:space="preserve"> szerint állapítja meg.</w:t>
      </w:r>
      <w:r w:rsidR="004E33E1">
        <w:rPr>
          <w:rFonts w:ascii="Garamond" w:hAnsi="Garamond" w:cs="Arial"/>
          <w:sz w:val="26"/>
          <w:szCs w:val="26"/>
        </w:rPr>
        <w:t>”</w:t>
      </w:r>
    </w:p>
    <w:p w:rsidR="004E33E1" w:rsidRPr="00550D4A" w:rsidRDefault="004E33E1" w:rsidP="004E33E1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</w:p>
    <w:p w:rsidR="00D87CE6" w:rsidRPr="003D637F" w:rsidRDefault="00556C92" w:rsidP="003D637F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="00D87CE6" w:rsidRPr="003D637F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D87CE6" w:rsidRPr="003D637F">
        <w:rPr>
          <w:rFonts w:ascii="Garamond" w:hAnsi="Garamond" w:cs="Arial"/>
          <w:sz w:val="26"/>
          <w:szCs w:val="26"/>
        </w:rPr>
        <w:t>5) pontja helyé</w:t>
      </w:r>
      <w:r w:rsidR="00BE2C98" w:rsidRPr="003D637F">
        <w:rPr>
          <w:rFonts w:ascii="Garamond" w:hAnsi="Garamond" w:cs="Arial"/>
          <w:sz w:val="26"/>
          <w:szCs w:val="26"/>
        </w:rPr>
        <w:t>be a következő rendelkezés lép:</w:t>
      </w:r>
    </w:p>
    <w:p w:rsidR="00E96B66" w:rsidRDefault="00D87CE6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</w:t>
      </w:r>
      <w:r w:rsidR="00C17A43">
        <w:rPr>
          <w:rFonts w:ascii="Garamond" w:hAnsi="Garamond" w:cs="Arial"/>
          <w:sz w:val="26"/>
          <w:szCs w:val="26"/>
        </w:rPr>
        <w:t xml:space="preserve">A </w:t>
      </w:r>
      <w:r w:rsidR="003D637F" w:rsidRPr="003D637F">
        <w:rPr>
          <w:rFonts w:ascii="Garamond" w:hAnsi="Garamond" w:cs="Arial"/>
          <w:sz w:val="26"/>
          <w:szCs w:val="26"/>
        </w:rPr>
        <w:t xml:space="preserve">Társulási Tanácsa </w:t>
      </w:r>
      <w:r w:rsidR="00BD12F8" w:rsidRPr="003D637F">
        <w:rPr>
          <w:rFonts w:ascii="Garamond" w:hAnsi="Garamond" w:cs="Arial"/>
          <w:sz w:val="26"/>
          <w:szCs w:val="26"/>
        </w:rPr>
        <w:t>201</w:t>
      </w:r>
      <w:r w:rsidR="00E96B66">
        <w:rPr>
          <w:rFonts w:ascii="Garamond" w:hAnsi="Garamond" w:cs="Arial"/>
          <w:sz w:val="26"/>
          <w:szCs w:val="26"/>
        </w:rPr>
        <w:t>3</w:t>
      </w:r>
      <w:r w:rsidR="00D917CB" w:rsidRPr="003D637F">
        <w:rPr>
          <w:rFonts w:ascii="Garamond" w:hAnsi="Garamond" w:cs="Arial"/>
          <w:sz w:val="26"/>
          <w:szCs w:val="26"/>
        </w:rPr>
        <w:t>. évi működési és felhalmozási célú bevételi és kiadási előirányzatának mérlegszerű bemutatás</w:t>
      </w:r>
      <w:r w:rsidR="002F492F">
        <w:rPr>
          <w:rFonts w:ascii="Garamond" w:hAnsi="Garamond" w:cs="Arial"/>
          <w:sz w:val="26"/>
          <w:szCs w:val="26"/>
        </w:rPr>
        <w:t>át</w:t>
      </w:r>
    </w:p>
    <w:p w:rsidR="00F04AE8" w:rsidRDefault="00DC2FD9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 xml:space="preserve">) </w:t>
      </w:r>
      <w:r w:rsidR="00F04AE8">
        <w:rPr>
          <w:rFonts w:ascii="Garamond" w:hAnsi="Garamond" w:cs="Arial"/>
          <w:sz w:val="26"/>
          <w:szCs w:val="26"/>
        </w:rPr>
        <w:t>2013. június 30-ig e határozat  5.</w:t>
      </w:r>
      <w:r w:rsidR="002F492F">
        <w:rPr>
          <w:rFonts w:ascii="Garamond" w:hAnsi="Garamond" w:cs="Arial"/>
          <w:sz w:val="26"/>
          <w:szCs w:val="26"/>
        </w:rPr>
        <w:t xml:space="preserve"> melléklet</w:t>
      </w:r>
      <w:r w:rsidR="00F04AE8">
        <w:rPr>
          <w:rFonts w:ascii="Garamond" w:hAnsi="Garamond" w:cs="Arial"/>
          <w:sz w:val="26"/>
          <w:szCs w:val="26"/>
        </w:rPr>
        <w:t>e</w:t>
      </w:r>
      <w:r w:rsidR="002F492F">
        <w:rPr>
          <w:rFonts w:ascii="Garamond" w:hAnsi="Garamond" w:cs="Arial"/>
          <w:sz w:val="26"/>
          <w:szCs w:val="26"/>
        </w:rPr>
        <w:t>,</w:t>
      </w:r>
    </w:p>
    <w:p w:rsidR="00F04AE8" w:rsidRDefault="00DC2FD9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b) </w:t>
      </w:r>
      <w:r w:rsidR="00F04AE8">
        <w:rPr>
          <w:rFonts w:ascii="Garamond" w:hAnsi="Garamond" w:cs="Arial"/>
          <w:sz w:val="26"/>
          <w:szCs w:val="26"/>
        </w:rPr>
        <w:t>2</w:t>
      </w:r>
      <w:r w:rsidR="000E3802">
        <w:rPr>
          <w:rFonts w:ascii="Garamond" w:hAnsi="Garamond" w:cs="Arial"/>
          <w:sz w:val="26"/>
          <w:szCs w:val="26"/>
        </w:rPr>
        <w:t>013. július 1-től e határozat 13</w:t>
      </w:r>
      <w:r w:rsidR="00F04AE8">
        <w:rPr>
          <w:rFonts w:ascii="Garamond" w:hAnsi="Garamond" w:cs="Arial"/>
          <w:sz w:val="26"/>
          <w:szCs w:val="26"/>
        </w:rPr>
        <w:t>. melléklete</w:t>
      </w:r>
    </w:p>
    <w:p w:rsidR="00D87CE6" w:rsidRPr="003D637F" w:rsidRDefault="00F04AE8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c)  a 2013</w:t>
      </w:r>
      <w:r w:rsidR="00BD12F8" w:rsidRPr="003D637F">
        <w:rPr>
          <w:rFonts w:ascii="Garamond" w:hAnsi="Garamond" w:cs="Arial"/>
          <w:sz w:val="26"/>
          <w:szCs w:val="26"/>
        </w:rPr>
        <w:t>. évi összevont mérleget</w:t>
      </w:r>
      <w:r w:rsidR="00DC2FD9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2013. június 30-ig e határozat az 5/</w:t>
      </w: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>.</w:t>
      </w:r>
      <w:r w:rsidR="000E3802">
        <w:rPr>
          <w:rFonts w:ascii="Garamond" w:hAnsi="Garamond" w:cs="Arial"/>
          <w:sz w:val="26"/>
          <w:szCs w:val="26"/>
        </w:rPr>
        <w:t xml:space="preserve"> </w:t>
      </w:r>
      <w:r w:rsidR="00BD12F8" w:rsidRPr="003D637F">
        <w:rPr>
          <w:rFonts w:ascii="Garamond" w:hAnsi="Garamond" w:cs="Arial"/>
          <w:sz w:val="26"/>
          <w:szCs w:val="26"/>
        </w:rPr>
        <w:t>melléklete</w:t>
      </w:r>
      <w:r w:rsidR="000E3802">
        <w:rPr>
          <w:rFonts w:ascii="Garamond" w:hAnsi="Garamond" w:cs="Arial"/>
          <w:sz w:val="26"/>
          <w:szCs w:val="26"/>
        </w:rPr>
        <w:t>,</w:t>
      </w:r>
      <w:r w:rsidR="00DC2FD9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2</w:t>
      </w:r>
      <w:r w:rsidR="007C2276">
        <w:rPr>
          <w:rFonts w:ascii="Garamond" w:hAnsi="Garamond" w:cs="Arial"/>
          <w:sz w:val="26"/>
          <w:szCs w:val="26"/>
        </w:rPr>
        <w:t>013. július 1-től e</w:t>
      </w:r>
      <w:r w:rsidR="000E3802">
        <w:rPr>
          <w:rFonts w:ascii="Garamond" w:hAnsi="Garamond" w:cs="Arial"/>
          <w:sz w:val="26"/>
          <w:szCs w:val="26"/>
        </w:rPr>
        <w:t xml:space="preserve"> határozat 13</w:t>
      </w:r>
      <w:r>
        <w:rPr>
          <w:rFonts w:ascii="Garamond" w:hAnsi="Garamond" w:cs="Arial"/>
          <w:sz w:val="26"/>
          <w:szCs w:val="26"/>
        </w:rPr>
        <w:t>/A. melléklete</w:t>
      </w:r>
      <w:r w:rsidR="00BD12F8" w:rsidRPr="003D637F">
        <w:rPr>
          <w:rFonts w:ascii="Garamond" w:hAnsi="Garamond" w:cs="Arial"/>
          <w:sz w:val="26"/>
          <w:szCs w:val="26"/>
        </w:rPr>
        <w:t xml:space="preserve"> mutatja be</w:t>
      </w:r>
      <w:r w:rsidR="00D917CB" w:rsidRPr="003D637F">
        <w:rPr>
          <w:rFonts w:ascii="Garamond" w:hAnsi="Garamond" w:cs="Arial"/>
          <w:sz w:val="26"/>
          <w:szCs w:val="26"/>
        </w:rPr>
        <w:t>.</w:t>
      </w:r>
      <w:r w:rsidR="00D87CE6" w:rsidRPr="003D637F">
        <w:rPr>
          <w:rFonts w:ascii="Garamond" w:hAnsi="Garamond" w:cs="Arial"/>
          <w:sz w:val="26"/>
          <w:szCs w:val="26"/>
        </w:rPr>
        <w:t>”</w:t>
      </w:r>
    </w:p>
    <w:p w:rsidR="00DC2FD9" w:rsidRDefault="00DC2FD9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DC2FD9" w:rsidRPr="00550D4A" w:rsidRDefault="00DC2FD9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BE2C98" w:rsidRPr="003D637F" w:rsidRDefault="0099125D" w:rsidP="003D637F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="00BE2C98" w:rsidRPr="003D637F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BE2C98" w:rsidRPr="003D637F">
        <w:rPr>
          <w:rFonts w:ascii="Garamond" w:hAnsi="Garamond" w:cs="Arial"/>
          <w:sz w:val="26"/>
          <w:szCs w:val="26"/>
        </w:rPr>
        <w:t xml:space="preserve">6) pontja helyébe a következő rendelkezés lép: </w:t>
      </w:r>
    </w:p>
    <w:p w:rsidR="005C6019" w:rsidRDefault="005C6019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lastRenderedPageBreak/>
        <w:t xml:space="preserve">„ A </w:t>
      </w:r>
      <w:r w:rsidR="00BD12F8" w:rsidRPr="003D637F">
        <w:rPr>
          <w:rFonts w:ascii="Garamond" w:hAnsi="Garamond" w:cs="Arial"/>
          <w:sz w:val="26"/>
          <w:szCs w:val="26"/>
        </w:rPr>
        <w:t>Társulá</w:t>
      </w:r>
      <w:r>
        <w:rPr>
          <w:rFonts w:ascii="Garamond" w:hAnsi="Garamond" w:cs="Arial"/>
          <w:sz w:val="26"/>
          <w:szCs w:val="26"/>
        </w:rPr>
        <w:t>s várható bevételi és kiadási előirányzat-felhasználási ütemtervét</w:t>
      </w:r>
    </w:p>
    <w:p w:rsidR="005C6019" w:rsidRDefault="00DC2FD9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 xml:space="preserve">) </w:t>
      </w:r>
      <w:r w:rsidR="005C6019">
        <w:rPr>
          <w:rFonts w:ascii="Garamond" w:hAnsi="Garamond" w:cs="Arial"/>
          <w:sz w:val="26"/>
          <w:szCs w:val="26"/>
        </w:rPr>
        <w:t xml:space="preserve">2013. június 30-ig </w:t>
      </w:r>
      <w:r w:rsidR="00A04B89">
        <w:rPr>
          <w:rFonts w:ascii="Garamond" w:hAnsi="Garamond" w:cs="Arial"/>
          <w:sz w:val="26"/>
          <w:szCs w:val="26"/>
        </w:rPr>
        <w:t xml:space="preserve"> e határozat 6. </w:t>
      </w:r>
      <w:r w:rsidR="00BD12F8" w:rsidRPr="003D637F">
        <w:rPr>
          <w:rFonts w:ascii="Garamond" w:hAnsi="Garamond" w:cs="Arial"/>
          <w:sz w:val="26"/>
          <w:szCs w:val="26"/>
        </w:rPr>
        <w:t xml:space="preserve"> melléklete</w:t>
      </w:r>
      <w:r w:rsidR="007C2276">
        <w:rPr>
          <w:rFonts w:ascii="Garamond" w:hAnsi="Garamond" w:cs="Arial"/>
          <w:sz w:val="26"/>
          <w:szCs w:val="26"/>
        </w:rPr>
        <w:t>,</w:t>
      </w:r>
    </w:p>
    <w:p w:rsidR="00BE2C98" w:rsidRPr="003D637F" w:rsidRDefault="00DC2FD9" w:rsidP="003D637F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b) </w:t>
      </w:r>
      <w:r w:rsidR="005C6019">
        <w:rPr>
          <w:rFonts w:ascii="Garamond" w:hAnsi="Garamond" w:cs="Arial"/>
          <w:sz w:val="26"/>
          <w:szCs w:val="26"/>
        </w:rPr>
        <w:t>2013. július 1-től e határozat 14. melléklete</w:t>
      </w:r>
      <w:r w:rsidR="00BD12F8" w:rsidRPr="003D637F">
        <w:rPr>
          <w:rFonts w:ascii="Garamond" w:hAnsi="Garamond" w:cs="Arial"/>
          <w:sz w:val="26"/>
          <w:szCs w:val="26"/>
        </w:rPr>
        <w:t xml:space="preserve"> tartalmazza.”</w:t>
      </w:r>
    </w:p>
    <w:p w:rsidR="00BE2C98" w:rsidRPr="00550D4A" w:rsidRDefault="00BE2C98" w:rsidP="003D637F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p w:rsidR="00BE2C98" w:rsidRPr="003D637F" w:rsidRDefault="0099125D" w:rsidP="003D637F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="00BE2C98" w:rsidRPr="003D637F">
        <w:rPr>
          <w:rFonts w:ascii="Garamond" w:hAnsi="Garamond" w:cs="Arial"/>
          <w:sz w:val="26"/>
          <w:szCs w:val="26"/>
        </w:rPr>
        <w:t xml:space="preserve"> II.</w:t>
      </w:r>
      <w:r w:rsidR="00550D4A">
        <w:rPr>
          <w:rFonts w:ascii="Garamond" w:hAnsi="Garamond" w:cs="Arial"/>
          <w:sz w:val="26"/>
          <w:szCs w:val="26"/>
        </w:rPr>
        <w:t>(</w:t>
      </w:r>
      <w:r w:rsidR="00BE2C98" w:rsidRPr="003D637F">
        <w:rPr>
          <w:rFonts w:ascii="Garamond" w:hAnsi="Garamond" w:cs="Arial"/>
          <w:sz w:val="26"/>
          <w:szCs w:val="26"/>
        </w:rPr>
        <w:t xml:space="preserve">7) pontja helyébe a következő rendelkezés lép: </w:t>
      </w:r>
    </w:p>
    <w:p w:rsidR="005C6019" w:rsidRDefault="005C6019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 A Társulás által 2013. évre igényel normatív támogatások részletezését</w:t>
      </w:r>
    </w:p>
    <w:p w:rsidR="005C6019" w:rsidRDefault="005C4BFE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 xml:space="preserve">) </w:t>
      </w:r>
      <w:r w:rsidR="005C6019">
        <w:rPr>
          <w:rFonts w:ascii="Garamond" w:hAnsi="Garamond" w:cs="Arial"/>
          <w:sz w:val="26"/>
          <w:szCs w:val="26"/>
        </w:rPr>
        <w:t>2013. június 30-ig</w:t>
      </w:r>
      <w:r w:rsidR="00A04B89">
        <w:rPr>
          <w:rFonts w:ascii="Garamond" w:hAnsi="Garamond" w:cs="Arial"/>
          <w:sz w:val="26"/>
          <w:szCs w:val="26"/>
        </w:rPr>
        <w:t xml:space="preserve"> e határozat 7. </w:t>
      </w:r>
      <w:r w:rsidR="00BD12F8" w:rsidRPr="003D637F">
        <w:rPr>
          <w:rFonts w:ascii="Garamond" w:hAnsi="Garamond" w:cs="Arial"/>
          <w:sz w:val="26"/>
          <w:szCs w:val="26"/>
        </w:rPr>
        <w:t xml:space="preserve"> melléklete</w:t>
      </w:r>
      <w:r w:rsidR="005C6019">
        <w:rPr>
          <w:rFonts w:ascii="Garamond" w:hAnsi="Garamond" w:cs="Arial"/>
          <w:sz w:val="26"/>
          <w:szCs w:val="26"/>
        </w:rPr>
        <w:t>,</w:t>
      </w:r>
    </w:p>
    <w:p w:rsidR="00BD12F8" w:rsidRDefault="005C4BFE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b) </w:t>
      </w:r>
      <w:r w:rsidR="005C6019">
        <w:rPr>
          <w:rFonts w:ascii="Garamond" w:hAnsi="Garamond" w:cs="Arial"/>
          <w:sz w:val="26"/>
          <w:szCs w:val="26"/>
        </w:rPr>
        <w:t>2013. július 1-től e határozat 15. melléklete</w:t>
      </w:r>
      <w:r w:rsidR="00762042">
        <w:rPr>
          <w:rFonts w:ascii="Garamond" w:hAnsi="Garamond" w:cs="Arial"/>
          <w:sz w:val="26"/>
          <w:szCs w:val="26"/>
        </w:rPr>
        <w:t xml:space="preserve"> tartalmazza</w:t>
      </w:r>
      <w:r w:rsidR="00BD12F8" w:rsidRPr="003D637F">
        <w:rPr>
          <w:rFonts w:ascii="Garamond" w:hAnsi="Garamond" w:cs="Arial"/>
          <w:sz w:val="26"/>
          <w:szCs w:val="26"/>
        </w:rPr>
        <w:t>.</w:t>
      </w:r>
      <w:r w:rsidR="005C6019">
        <w:rPr>
          <w:rFonts w:ascii="Garamond" w:hAnsi="Garamond" w:cs="Arial"/>
          <w:sz w:val="26"/>
          <w:szCs w:val="26"/>
        </w:rPr>
        <w:t>”</w:t>
      </w:r>
    </w:p>
    <w:p w:rsidR="00550D4A" w:rsidRPr="00550D4A" w:rsidRDefault="00550D4A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550D4A" w:rsidRDefault="00550D4A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8.) A Hat</w:t>
      </w:r>
      <w:r w:rsidR="0099125D">
        <w:rPr>
          <w:rFonts w:ascii="Garamond" w:hAnsi="Garamond" w:cs="Arial"/>
          <w:sz w:val="26"/>
          <w:szCs w:val="26"/>
        </w:rPr>
        <w:t>ározat</w:t>
      </w:r>
      <w:r>
        <w:rPr>
          <w:rFonts w:ascii="Garamond" w:hAnsi="Garamond" w:cs="Arial"/>
          <w:sz w:val="26"/>
          <w:szCs w:val="26"/>
        </w:rPr>
        <w:t xml:space="preserve"> II.(8) pontja helyébe a következő rendelkezés lép: </w:t>
      </w:r>
    </w:p>
    <w:p w:rsidR="00762042" w:rsidRDefault="005C6019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„A Társulás által 2013</w:t>
      </w:r>
      <w:r w:rsidR="00762042">
        <w:rPr>
          <w:rFonts w:ascii="Garamond" w:hAnsi="Garamond" w:cs="Arial"/>
          <w:sz w:val="26"/>
          <w:szCs w:val="26"/>
        </w:rPr>
        <w:t xml:space="preserve">. évre igényelt normatív állami </w:t>
      </w:r>
      <w:r w:rsidR="0099125D">
        <w:rPr>
          <w:rFonts w:ascii="Garamond" w:hAnsi="Garamond" w:cs="Arial"/>
          <w:sz w:val="26"/>
          <w:szCs w:val="26"/>
        </w:rPr>
        <w:t>támogatások és</w:t>
      </w:r>
      <w:r w:rsidR="00762042">
        <w:rPr>
          <w:rFonts w:ascii="Garamond" w:hAnsi="Garamond" w:cs="Arial"/>
          <w:sz w:val="26"/>
          <w:szCs w:val="26"/>
        </w:rPr>
        <w:t xml:space="preserve"> saját bevételek átcsoportosítása a Társulás által ellátott egyes feladatok között</w:t>
      </w:r>
    </w:p>
    <w:p w:rsidR="00550D4A" w:rsidRDefault="005C4BFE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 xml:space="preserve">) </w:t>
      </w:r>
      <w:r w:rsidR="00762042">
        <w:rPr>
          <w:rFonts w:ascii="Garamond" w:hAnsi="Garamond" w:cs="Arial"/>
          <w:sz w:val="26"/>
          <w:szCs w:val="26"/>
        </w:rPr>
        <w:t xml:space="preserve">2013. június 30-ig </w:t>
      </w:r>
      <w:r w:rsidR="00550D4A">
        <w:rPr>
          <w:rFonts w:ascii="Garamond" w:hAnsi="Garamond" w:cs="Arial"/>
          <w:sz w:val="26"/>
          <w:szCs w:val="26"/>
        </w:rPr>
        <w:t>e határoz</w:t>
      </w:r>
      <w:r w:rsidR="00A04B89">
        <w:rPr>
          <w:rFonts w:ascii="Garamond" w:hAnsi="Garamond" w:cs="Arial"/>
          <w:sz w:val="26"/>
          <w:szCs w:val="26"/>
        </w:rPr>
        <w:t>at 8.</w:t>
      </w:r>
      <w:r w:rsidR="00762042">
        <w:rPr>
          <w:rFonts w:ascii="Garamond" w:hAnsi="Garamond" w:cs="Arial"/>
          <w:sz w:val="26"/>
          <w:szCs w:val="26"/>
        </w:rPr>
        <w:t>melléklete,</w:t>
      </w:r>
    </w:p>
    <w:p w:rsidR="00762042" w:rsidRPr="003D637F" w:rsidRDefault="005C4BFE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b) </w:t>
      </w:r>
      <w:r w:rsidR="00762042">
        <w:rPr>
          <w:rFonts w:ascii="Garamond" w:hAnsi="Garamond" w:cs="Arial"/>
          <w:sz w:val="26"/>
          <w:szCs w:val="26"/>
        </w:rPr>
        <w:t>2</w:t>
      </w:r>
      <w:r w:rsidR="007C2276">
        <w:rPr>
          <w:rFonts w:ascii="Garamond" w:hAnsi="Garamond" w:cs="Arial"/>
          <w:sz w:val="26"/>
          <w:szCs w:val="26"/>
        </w:rPr>
        <w:t>013. július 1-től e határozat 16</w:t>
      </w:r>
      <w:r w:rsidR="00762042">
        <w:rPr>
          <w:rFonts w:ascii="Garamond" w:hAnsi="Garamond" w:cs="Arial"/>
          <w:sz w:val="26"/>
          <w:szCs w:val="26"/>
        </w:rPr>
        <w:t>. melléklete szerint állapítja meg.</w:t>
      </w:r>
    </w:p>
    <w:p w:rsidR="00BD12F8" w:rsidRPr="00550D4A" w:rsidRDefault="00BD12F8" w:rsidP="003D637F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D87CE6" w:rsidRPr="003D637F" w:rsidRDefault="00D15313" w:rsidP="001876B4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  <w:r w:rsidRPr="003D637F">
        <w:rPr>
          <w:rFonts w:ascii="Garamond" w:hAnsi="Garamond" w:cs="Arial"/>
          <w:color w:val="000000"/>
          <w:sz w:val="26"/>
          <w:szCs w:val="26"/>
        </w:rPr>
        <w:t xml:space="preserve">A határozat </w:t>
      </w:r>
      <w:r w:rsidR="009A1068">
        <w:rPr>
          <w:rFonts w:ascii="Garamond" w:hAnsi="Garamond" w:cs="Arial"/>
          <w:color w:val="000000"/>
          <w:sz w:val="26"/>
          <w:szCs w:val="26"/>
        </w:rPr>
        <w:t>2</w:t>
      </w:r>
      <w:r w:rsidR="00762042">
        <w:rPr>
          <w:rFonts w:ascii="Garamond" w:hAnsi="Garamond" w:cs="Arial"/>
          <w:color w:val="000000"/>
          <w:sz w:val="26"/>
          <w:szCs w:val="26"/>
        </w:rPr>
        <w:t>013</w:t>
      </w:r>
      <w:r w:rsidR="000B4B29">
        <w:rPr>
          <w:rFonts w:ascii="Garamond" w:hAnsi="Garamond" w:cs="Arial"/>
          <w:color w:val="000000"/>
          <w:sz w:val="26"/>
          <w:szCs w:val="26"/>
        </w:rPr>
        <w:t>.</w:t>
      </w:r>
      <w:r w:rsidR="008930F7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gramStart"/>
      <w:r w:rsidR="000A4E39">
        <w:rPr>
          <w:rFonts w:ascii="Garamond" w:hAnsi="Garamond" w:cs="Arial"/>
          <w:color w:val="000000"/>
          <w:sz w:val="26"/>
          <w:szCs w:val="26"/>
        </w:rPr>
        <w:t xml:space="preserve">szeptember </w:t>
      </w:r>
      <w:r w:rsidR="00C84501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AC32D3">
        <w:rPr>
          <w:rFonts w:ascii="Garamond" w:hAnsi="Garamond" w:cs="Arial"/>
          <w:color w:val="000000"/>
          <w:sz w:val="26"/>
          <w:szCs w:val="26"/>
        </w:rPr>
        <w:t>19</w:t>
      </w:r>
      <w:r w:rsidR="00C84501">
        <w:rPr>
          <w:rFonts w:ascii="Garamond" w:hAnsi="Garamond" w:cs="Arial"/>
          <w:color w:val="000000"/>
          <w:sz w:val="26"/>
          <w:szCs w:val="26"/>
        </w:rPr>
        <w:t>-</w:t>
      </w:r>
      <w:proofErr w:type="gramEnd"/>
      <w:r w:rsidR="00C84501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AC32D3">
        <w:rPr>
          <w:rFonts w:ascii="Garamond" w:hAnsi="Garamond" w:cs="Arial"/>
          <w:color w:val="000000"/>
          <w:sz w:val="26"/>
          <w:szCs w:val="26"/>
        </w:rPr>
        <w:t>é</w:t>
      </w:r>
      <w:r w:rsidR="00CA60E6">
        <w:rPr>
          <w:rFonts w:ascii="Garamond" w:hAnsi="Garamond" w:cs="Arial"/>
          <w:color w:val="000000"/>
          <w:sz w:val="26"/>
          <w:szCs w:val="26"/>
        </w:rPr>
        <w:t>n</w:t>
      </w:r>
      <w:r w:rsidR="002F492F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E70118">
        <w:rPr>
          <w:rFonts w:ascii="Garamond" w:hAnsi="Garamond" w:cs="Arial"/>
          <w:color w:val="000000"/>
          <w:sz w:val="26"/>
          <w:szCs w:val="26"/>
        </w:rPr>
        <w:t xml:space="preserve"> lép hatályba. </w:t>
      </w:r>
    </w:p>
    <w:p w:rsidR="003D637F" w:rsidRPr="003D637F" w:rsidRDefault="003D637F" w:rsidP="003D637F">
      <w:pPr>
        <w:spacing w:after="0" w:line="240" w:lineRule="auto"/>
        <w:rPr>
          <w:rFonts w:ascii="Garamond" w:hAnsi="Garamond" w:cs="Arial"/>
          <w:color w:val="000000"/>
          <w:sz w:val="26"/>
          <w:szCs w:val="26"/>
        </w:rPr>
      </w:pPr>
    </w:p>
    <w:sectPr w:rsidR="003D637F" w:rsidRPr="003D637F" w:rsidSect="00297F77">
      <w:headerReference w:type="even" r:id="rId7"/>
      <w:headerReference w:type="default" r:id="rId8"/>
      <w:pgSz w:w="11906" w:h="16838"/>
      <w:pgMar w:top="89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8D" w:rsidRDefault="00D2168D">
      <w:r>
        <w:separator/>
      </w:r>
    </w:p>
  </w:endnote>
  <w:endnote w:type="continuationSeparator" w:id="0">
    <w:p w:rsidR="00D2168D" w:rsidRDefault="00D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8D" w:rsidRDefault="00D2168D">
      <w:r>
        <w:separator/>
      </w:r>
    </w:p>
  </w:footnote>
  <w:footnote w:type="continuationSeparator" w:id="0">
    <w:p w:rsidR="00D2168D" w:rsidRDefault="00D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F1BAB">
      <w:rPr>
        <w:rStyle w:val="Oldalszm"/>
        <w:noProof/>
      </w:rPr>
      <w:t>4</w: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835"/>
    <w:multiLevelType w:val="hybridMultilevel"/>
    <w:tmpl w:val="1D8CC5BE"/>
    <w:lvl w:ilvl="0" w:tplc="2F5C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66F38"/>
    <w:multiLevelType w:val="hybridMultilevel"/>
    <w:tmpl w:val="BC9A0EBE"/>
    <w:lvl w:ilvl="0" w:tplc="BCA69CA4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4CAE"/>
    <w:multiLevelType w:val="hybridMultilevel"/>
    <w:tmpl w:val="2DB0457C"/>
    <w:lvl w:ilvl="0" w:tplc="27567E70">
      <w:start w:val="20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0BE7"/>
    <w:multiLevelType w:val="hybridMultilevel"/>
    <w:tmpl w:val="918627FA"/>
    <w:lvl w:ilvl="0" w:tplc="8108AE20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39F0"/>
    <w:multiLevelType w:val="hybridMultilevel"/>
    <w:tmpl w:val="8A267E9A"/>
    <w:lvl w:ilvl="0" w:tplc="A24855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91431"/>
    <w:multiLevelType w:val="hybridMultilevel"/>
    <w:tmpl w:val="8FDA344E"/>
    <w:lvl w:ilvl="0" w:tplc="B5F6190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F5B0C"/>
    <w:multiLevelType w:val="hybridMultilevel"/>
    <w:tmpl w:val="B694D7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00F53"/>
    <w:multiLevelType w:val="hybridMultilevel"/>
    <w:tmpl w:val="8480B54E"/>
    <w:lvl w:ilvl="0" w:tplc="10481E86">
      <w:start w:val="2010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B953CD"/>
    <w:multiLevelType w:val="hybridMultilevel"/>
    <w:tmpl w:val="C324F3B6"/>
    <w:lvl w:ilvl="0" w:tplc="F4420B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E3845"/>
    <w:multiLevelType w:val="hybridMultilevel"/>
    <w:tmpl w:val="B2226C48"/>
    <w:lvl w:ilvl="0" w:tplc="3924A606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F0D9D"/>
    <w:multiLevelType w:val="hybridMultilevel"/>
    <w:tmpl w:val="C20A787A"/>
    <w:lvl w:ilvl="0" w:tplc="FD2E81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2E30"/>
    <w:multiLevelType w:val="hybridMultilevel"/>
    <w:tmpl w:val="2640E44A"/>
    <w:lvl w:ilvl="0" w:tplc="0D9C9D6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164B7"/>
    <w:multiLevelType w:val="hybridMultilevel"/>
    <w:tmpl w:val="3AAE70F4"/>
    <w:lvl w:ilvl="0" w:tplc="7B028394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E406E"/>
    <w:multiLevelType w:val="hybridMultilevel"/>
    <w:tmpl w:val="EA5E95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B529C1"/>
    <w:multiLevelType w:val="hybridMultilevel"/>
    <w:tmpl w:val="4F060BCC"/>
    <w:lvl w:ilvl="0" w:tplc="AF0A8C0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4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EF"/>
    <w:rsid w:val="00004F8A"/>
    <w:rsid w:val="00006DF9"/>
    <w:rsid w:val="000134E3"/>
    <w:rsid w:val="00016C95"/>
    <w:rsid w:val="00021028"/>
    <w:rsid w:val="00021E6D"/>
    <w:rsid w:val="00022225"/>
    <w:rsid w:val="00022969"/>
    <w:rsid w:val="00032077"/>
    <w:rsid w:val="00033DE2"/>
    <w:rsid w:val="0004119A"/>
    <w:rsid w:val="00053205"/>
    <w:rsid w:val="00054229"/>
    <w:rsid w:val="000632EF"/>
    <w:rsid w:val="00063BF7"/>
    <w:rsid w:val="00082C55"/>
    <w:rsid w:val="00086E12"/>
    <w:rsid w:val="00093214"/>
    <w:rsid w:val="00095355"/>
    <w:rsid w:val="000A0105"/>
    <w:rsid w:val="000A2BDB"/>
    <w:rsid w:val="000A4067"/>
    <w:rsid w:val="000A4E39"/>
    <w:rsid w:val="000A58C1"/>
    <w:rsid w:val="000B3160"/>
    <w:rsid w:val="000B3889"/>
    <w:rsid w:val="000B3958"/>
    <w:rsid w:val="000B4B29"/>
    <w:rsid w:val="000B7842"/>
    <w:rsid w:val="000B7F5F"/>
    <w:rsid w:val="000C1803"/>
    <w:rsid w:val="000C2F0E"/>
    <w:rsid w:val="000C362F"/>
    <w:rsid w:val="000C3C0C"/>
    <w:rsid w:val="000C4E1A"/>
    <w:rsid w:val="000C5DBE"/>
    <w:rsid w:val="000D2A52"/>
    <w:rsid w:val="000D6460"/>
    <w:rsid w:val="000D69AF"/>
    <w:rsid w:val="000E1206"/>
    <w:rsid w:val="000E3802"/>
    <w:rsid w:val="000E4CC9"/>
    <w:rsid w:val="000E66BA"/>
    <w:rsid w:val="000F67ED"/>
    <w:rsid w:val="000F697B"/>
    <w:rsid w:val="00105085"/>
    <w:rsid w:val="0011226C"/>
    <w:rsid w:val="00113968"/>
    <w:rsid w:val="00121BFE"/>
    <w:rsid w:val="00131789"/>
    <w:rsid w:val="00145BBA"/>
    <w:rsid w:val="00155412"/>
    <w:rsid w:val="00164B25"/>
    <w:rsid w:val="00167CD5"/>
    <w:rsid w:val="001703EA"/>
    <w:rsid w:val="001713D5"/>
    <w:rsid w:val="00176558"/>
    <w:rsid w:val="0017710A"/>
    <w:rsid w:val="00182FFD"/>
    <w:rsid w:val="001876B4"/>
    <w:rsid w:val="00191778"/>
    <w:rsid w:val="001919AB"/>
    <w:rsid w:val="001A1892"/>
    <w:rsid w:val="001A2E29"/>
    <w:rsid w:val="001A358E"/>
    <w:rsid w:val="001A52BC"/>
    <w:rsid w:val="001C2B39"/>
    <w:rsid w:val="001D1BAA"/>
    <w:rsid w:val="001D1DB9"/>
    <w:rsid w:val="001D3CEF"/>
    <w:rsid w:val="001D60B1"/>
    <w:rsid w:val="001E2681"/>
    <w:rsid w:val="0020785F"/>
    <w:rsid w:val="0021022C"/>
    <w:rsid w:val="00224171"/>
    <w:rsid w:val="002273E1"/>
    <w:rsid w:val="0023010E"/>
    <w:rsid w:val="00233887"/>
    <w:rsid w:val="002368D4"/>
    <w:rsid w:val="00237E55"/>
    <w:rsid w:val="00242F34"/>
    <w:rsid w:val="00243A18"/>
    <w:rsid w:val="00247A48"/>
    <w:rsid w:val="00250666"/>
    <w:rsid w:val="00255988"/>
    <w:rsid w:val="002606C6"/>
    <w:rsid w:val="00261610"/>
    <w:rsid w:val="00274D3E"/>
    <w:rsid w:val="00286A37"/>
    <w:rsid w:val="002871B2"/>
    <w:rsid w:val="00295700"/>
    <w:rsid w:val="00297F77"/>
    <w:rsid w:val="002A39D4"/>
    <w:rsid w:val="002C6947"/>
    <w:rsid w:val="002D0BB5"/>
    <w:rsid w:val="002D595C"/>
    <w:rsid w:val="002E640A"/>
    <w:rsid w:val="002E6FF9"/>
    <w:rsid w:val="002E7A46"/>
    <w:rsid w:val="002F1AC0"/>
    <w:rsid w:val="002F1BAB"/>
    <w:rsid w:val="002F492F"/>
    <w:rsid w:val="00302915"/>
    <w:rsid w:val="00315662"/>
    <w:rsid w:val="00315F89"/>
    <w:rsid w:val="0031659A"/>
    <w:rsid w:val="003173E6"/>
    <w:rsid w:val="003300C5"/>
    <w:rsid w:val="0033210B"/>
    <w:rsid w:val="00351AD2"/>
    <w:rsid w:val="00367B89"/>
    <w:rsid w:val="00376828"/>
    <w:rsid w:val="003902CE"/>
    <w:rsid w:val="00395373"/>
    <w:rsid w:val="003979DB"/>
    <w:rsid w:val="00397E20"/>
    <w:rsid w:val="003A019F"/>
    <w:rsid w:val="003B6B2F"/>
    <w:rsid w:val="003B73F1"/>
    <w:rsid w:val="003D637F"/>
    <w:rsid w:val="0040666C"/>
    <w:rsid w:val="00406B71"/>
    <w:rsid w:val="00412D76"/>
    <w:rsid w:val="00416815"/>
    <w:rsid w:val="00421BFA"/>
    <w:rsid w:val="00424495"/>
    <w:rsid w:val="004368B1"/>
    <w:rsid w:val="00444941"/>
    <w:rsid w:val="00445DA8"/>
    <w:rsid w:val="004557A0"/>
    <w:rsid w:val="00457B37"/>
    <w:rsid w:val="00476042"/>
    <w:rsid w:val="00477887"/>
    <w:rsid w:val="00482E03"/>
    <w:rsid w:val="00487184"/>
    <w:rsid w:val="00491E1D"/>
    <w:rsid w:val="00494903"/>
    <w:rsid w:val="0049539F"/>
    <w:rsid w:val="004A0FB7"/>
    <w:rsid w:val="004A1E2F"/>
    <w:rsid w:val="004A79F9"/>
    <w:rsid w:val="004B508D"/>
    <w:rsid w:val="004C1BF1"/>
    <w:rsid w:val="004C6557"/>
    <w:rsid w:val="004C78D2"/>
    <w:rsid w:val="004D7E71"/>
    <w:rsid w:val="004E1CE4"/>
    <w:rsid w:val="004E3361"/>
    <w:rsid w:val="004E33E1"/>
    <w:rsid w:val="004E53ED"/>
    <w:rsid w:val="004F6DF3"/>
    <w:rsid w:val="0050463B"/>
    <w:rsid w:val="0051760C"/>
    <w:rsid w:val="00517610"/>
    <w:rsid w:val="0051780D"/>
    <w:rsid w:val="0052395B"/>
    <w:rsid w:val="0052420C"/>
    <w:rsid w:val="00524EBC"/>
    <w:rsid w:val="00532A5D"/>
    <w:rsid w:val="00534688"/>
    <w:rsid w:val="005357DD"/>
    <w:rsid w:val="00537956"/>
    <w:rsid w:val="00540E7A"/>
    <w:rsid w:val="0054270F"/>
    <w:rsid w:val="00550D4A"/>
    <w:rsid w:val="00552D5B"/>
    <w:rsid w:val="00555B04"/>
    <w:rsid w:val="00556571"/>
    <w:rsid w:val="00556C92"/>
    <w:rsid w:val="00563ABE"/>
    <w:rsid w:val="0056426C"/>
    <w:rsid w:val="00566C3C"/>
    <w:rsid w:val="005727E3"/>
    <w:rsid w:val="00574305"/>
    <w:rsid w:val="0057483E"/>
    <w:rsid w:val="00583CC1"/>
    <w:rsid w:val="005908F4"/>
    <w:rsid w:val="0059617D"/>
    <w:rsid w:val="005A62B4"/>
    <w:rsid w:val="005B75B7"/>
    <w:rsid w:val="005C4BFE"/>
    <w:rsid w:val="005C6019"/>
    <w:rsid w:val="005C7B8E"/>
    <w:rsid w:val="005E1A2B"/>
    <w:rsid w:val="005F50F3"/>
    <w:rsid w:val="006021B2"/>
    <w:rsid w:val="0060640D"/>
    <w:rsid w:val="006366A3"/>
    <w:rsid w:val="00637490"/>
    <w:rsid w:val="00646E61"/>
    <w:rsid w:val="0066284F"/>
    <w:rsid w:val="00663CA0"/>
    <w:rsid w:val="00675212"/>
    <w:rsid w:val="00683190"/>
    <w:rsid w:val="00683CF7"/>
    <w:rsid w:val="00686321"/>
    <w:rsid w:val="006876BB"/>
    <w:rsid w:val="00690D11"/>
    <w:rsid w:val="006941ED"/>
    <w:rsid w:val="00695D1B"/>
    <w:rsid w:val="00697FDD"/>
    <w:rsid w:val="006A3989"/>
    <w:rsid w:val="006B4633"/>
    <w:rsid w:val="006B6B4B"/>
    <w:rsid w:val="006C7A35"/>
    <w:rsid w:val="006E17E7"/>
    <w:rsid w:val="006E4CF7"/>
    <w:rsid w:val="007049CC"/>
    <w:rsid w:val="0071590D"/>
    <w:rsid w:val="007326D0"/>
    <w:rsid w:val="007356C4"/>
    <w:rsid w:val="0075313B"/>
    <w:rsid w:val="0075602E"/>
    <w:rsid w:val="00757BCB"/>
    <w:rsid w:val="00762042"/>
    <w:rsid w:val="00764973"/>
    <w:rsid w:val="007666AB"/>
    <w:rsid w:val="007721D8"/>
    <w:rsid w:val="00772D5D"/>
    <w:rsid w:val="00772DB1"/>
    <w:rsid w:val="0077702F"/>
    <w:rsid w:val="00780E7B"/>
    <w:rsid w:val="00784A75"/>
    <w:rsid w:val="00791848"/>
    <w:rsid w:val="00791B75"/>
    <w:rsid w:val="00797130"/>
    <w:rsid w:val="007A4F78"/>
    <w:rsid w:val="007A758C"/>
    <w:rsid w:val="007B0CED"/>
    <w:rsid w:val="007B0E97"/>
    <w:rsid w:val="007B1711"/>
    <w:rsid w:val="007C202F"/>
    <w:rsid w:val="007C2276"/>
    <w:rsid w:val="007C5C5A"/>
    <w:rsid w:val="007C7DC1"/>
    <w:rsid w:val="007C7F03"/>
    <w:rsid w:val="007D1CD9"/>
    <w:rsid w:val="007E0D46"/>
    <w:rsid w:val="007E65C5"/>
    <w:rsid w:val="007F006B"/>
    <w:rsid w:val="007F1E30"/>
    <w:rsid w:val="007F2226"/>
    <w:rsid w:val="007F2CC1"/>
    <w:rsid w:val="007F690B"/>
    <w:rsid w:val="008002A9"/>
    <w:rsid w:val="00802EB1"/>
    <w:rsid w:val="00803772"/>
    <w:rsid w:val="008068FB"/>
    <w:rsid w:val="00814637"/>
    <w:rsid w:val="00825B80"/>
    <w:rsid w:val="00830D76"/>
    <w:rsid w:val="008333EF"/>
    <w:rsid w:val="0084417C"/>
    <w:rsid w:val="008453D7"/>
    <w:rsid w:val="00846CC0"/>
    <w:rsid w:val="00850A99"/>
    <w:rsid w:val="00860B4E"/>
    <w:rsid w:val="00862F6E"/>
    <w:rsid w:val="008722EF"/>
    <w:rsid w:val="00884744"/>
    <w:rsid w:val="008930F7"/>
    <w:rsid w:val="00893F91"/>
    <w:rsid w:val="008A0DC2"/>
    <w:rsid w:val="008A117A"/>
    <w:rsid w:val="008A7B27"/>
    <w:rsid w:val="008B0985"/>
    <w:rsid w:val="008B6771"/>
    <w:rsid w:val="008C1E50"/>
    <w:rsid w:val="008C3583"/>
    <w:rsid w:val="008C7B97"/>
    <w:rsid w:val="008D0882"/>
    <w:rsid w:val="008D0FF8"/>
    <w:rsid w:val="008D7AD4"/>
    <w:rsid w:val="008E257F"/>
    <w:rsid w:val="008E4B07"/>
    <w:rsid w:val="008E4DD9"/>
    <w:rsid w:val="00911917"/>
    <w:rsid w:val="00916134"/>
    <w:rsid w:val="00923349"/>
    <w:rsid w:val="00925AE2"/>
    <w:rsid w:val="00931CCE"/>
    <w:rsid w:val="00934CCB"/>
    <w:rsid w:val="00936382"/>
    <w:rsid w:val="009377C3"/>
    <w:rsid w:val="00945839"/>
    <w:rsid w:val="00955AD5"/>
    <w:rsid w:val="00957588"/>
    <w:rsid w:val="00965121"/>
    <w:rsid w:val="00965420"/>
    <w:rsid w:val="0098146B"/>
    <w:rsid w:val="009852EF"/>
    <w:rsid w:val="0099125D"/>
    <w:rsid w:val="00992CB3"/>
    <w:rsid w:val="009A1068"/>
    <w:rsid w:val="009B2B99"/>
    <w:rsid w:val="009C484A"/>
    <w:rsid w:val="009D7A07"/>
    <w:rsid w:val="009E4DD1"/>
    <w:rsid w:val="009E566B"/>
    <w:rsid w:val="009E6EEA"/>
    <w:rsid w:val="009F1E5E"/>
    <w:rsid w:val="009F475F"/>
    <w:rsid w:val="009F70B8"/>
    <w:rsid w:val="00A015B2"/>
    <w:rsid w:val="00A03B06"/>
    <w:rsid w:val="00A04400"/>
    <w:rsid w:val="00A04B89"/>
    <w:rsid w:val="00A302E6"/>
    <w:rsid w:val="00A32279"/>
    <w:rsid w:val="00A32CDE"/>
    <w:rsid w:val="00A3580E"/>
    <w:rsid w:val="00A37F41"/>
    <w:rsid w:val="00A45472"/>
    <w:rsid w:val="00A63834"/>
    <w:rsid w:val="00A704D7"/>
    <w:rsid w:val="00A7106E"/>
    <w:rsid w:val="00A714B6"/>
    <w:rsid w:val="00A7530C"/>
    <w:rsid w:val="00A758AE"/>
    <w:rsid w:val="00A763BE"/>
    <w:rsid w:val="00A77F91"/>
    <w:rsid w:val="00A8477F"/>
    <w:rsid w:val="00A92BEF"/>
    <w:rsid w:val="00A9559C"/>
    <w:rsid w:val="00A973BC"/>
    <w:rsid w:val="00AA18BD"/>
    <w:rsid w:val="00AA5BC9"/>
    <w:rsid w:val="00AB1358"/>
    <w:rsid w:val="00AC32D3"/>
    <w:rsid w:val="00AC3833"/>
    <w:rsid w:val="00AD1CB2"/>
    <w:rsid w:val="00AD43B0"/>
    <w:rsid w:val="00AD4416"/>
    <w:rsid w:val="00AE0D85"/>
    <w:rsid w:val="00AE21F8"/>
    <w:rsid w:val="00AE2201"/>
    <w:rsid w:val="00AE41AE"/>
    <w:rsid w:val="00AE6A7A"/>
    <w:rsid w:val="00AE7CA7"/>
    <w:rsid w:val="00AF046F"/>
    <w:rsid w:val="00AF476E"/>
    <w:rsid w:val="00AF69E3"/>
    <w:rsid w:val="00AF73C3"/>
    <w:rsid w:val="00B00BA2"/>
    <w:rsid w:val="00B056AA"/>
    <w:rsid w:val="00B11FF9"/>
    <w:rsid w:val="00B14187"/>
    <w:rsid w:val="00B2018F"/>
    <w:rsid w:val="00B2284B"/>
    <w:rsid w:val="00B23FAA"/>
    <w:rsid w:val="00B33031"/>
    <w:rsid w:val="00B33A25"/>
    <w:rsid w:val="00B33C07"/>
    <w:rsid w:val="00B40D97"/>
    <w:rsid w:val="00B41802"/>
    <w:rsid w:val="00B44F6A"/>
    <w:rsid w:val="00B458B4"/>
    <w:rsid w:val="00B5095F"/>
    <w:rsid w:val="00B5799A"/>
    <w:rsid w:val="00B60368"/>
    <w:rsid w:val="00B67EFB"/>
    <w:rsid w:val="00B80395"/>
    <w:rsid w:val="00B85805"/>
    <w:rsid w:val="00B915EB"/>
    <w:rsid w:val="00B92886"/>
    <w:rsid w:val="00BB4A22"/>
    <w:rsid w:val="00BB589A"/>
    <w:rsid w:val="00BB60BF"/>
    <w:rsid w:val="00BB683B"/>
    <w:rsid w:val="00BC192E"/>
    <w:rsid w:val="00BC359F"/>
    <w:rsid w:val="00BD12F8"/>
    <w:rsid w:val="00BD2C92"/>
    <w:rsid w:val="00BD2FA3"/>
    <w:rsid w:val="00BD46A6"/>
    <w:rsid w:val="00BD6A74"/>
    <w:rsid w:val="00BE10D2"/>
    <w:rsid w:val="00BE2C98"/>
    <w:rsid w:val="00BE2E81"/>
    <w:rsid w:val="00BE35FC"/>
    <w:rsid w:val="00BE7521"/>
    <w:rsid w:val="00C029FD"/>
    <w:rsid w:val="00C046B8"/>
    <w:rsid w:val="00C04C42"/>
    <w:rsid w:val="00C04E84"/>
    <w:rsid w:val="00C05A4B"/>
    <w:rsid w:val="00C143A5"/>
    <w:rsid w:val="00C17A43"/>
    <w:rsid w:val="00C20D73"/>
    <w:rsid w:val="00C25E89"/>
    <w:rsid w:val="00C26C30"/>
    <w:rsid w:val="00C30377"/>
    <w:rsid w:val="00C36FA9"/>
    <w:rsid w:val="00C478D2"/>
    <w:rsid w:val="00C5365A"/>
    <w:rsid w:val="00C61562"/>
    <w:rsid w:val="00C61A5B"/>
    <w:rsid w:val="00C674A7"/>
    <w:rsid w:val="00C700B2"/>
    <w:rsid w:val="00C70670"/>
    <w:rsid w:val="00C84501"/>
    <w:rsid w:val="00C8518D"/>
    <w:rsid w:val="00C859D1"/>
    <w:rsid w:val="00C85E1F"/>
    <w:rsid w:val="00CA60E6"/>
    <w:rsid w:val="00CA766A"/>
    <w:rsid w:val="00CB078F"/>
    <w:rsid w:val="00CB39D8"/>
    <w:rsid w:val="00CE0961"/>
    <w:rsid w:val="00CF13C4"/>
    <w:rsid w:val="00CF2AEA"/>
    <w:rsid w:val="00CF74D5"/>
    <w:rsid w:val="00D06E9E"/>
    <w:rsid w:val="00D11991"/>
    <w:rsid w:val="00D13302"/>
    <w:rsid w:val="00D136C1"/>
    <w:rsid w:val="00D145AC"/>
    <w:rsid w:val="00D14BE8"/>
    <w:rsid w:val="00D15313"/>
    <w:rsid w:val="00D2168D"/>
    <w:rsid w:val="00D2192E"/>
    <w:rsid w:val="00D225AA"/>
    <w:rsid w:val="00D26CBC"/>
    <w:rsid w:val="00D35460"/>
    <w:rsid w:val="00D50D99"/>
    <w:rsid w:val="00D52B67"/>
    <w:rsid w:val="00D55B82"/>
    <w:rsid w:val="00D61F6A"/>
    <w:rsid w:val="00D70532"/>
    <w:rsid w:val="00D73CF0"/>
    <w:rsid w:val="00D774E8"/>
    <w:rsid w:val="00D87CE6"/>
    <w:rsid w:val="00D917CB"/>
    <w:rsid w:val="00D92721"/>
    <w:rsid w:val="00DA2760"/>
    <w:rsid w:val="00DA66F6"/>
    <w:rsid w:val="00DB182B"/>
    <w:rsid w:val="00DC0443"/>
    <w:rsid w:val="00DC2FD9"/>
    <w:rsid w:val="00DC6458"/>
    <w:rsid w:val="00DC6B94"/>
    <w:rsid w:val="00DD32B7"/>
    <w:rsid w:val="00DE0A37"/>
    <w:rsid w:val="00DF0F98"/>
    <w:rsid w:val="00DF26EF"/>
    <w:rsid w:val="00DF52C7"/>
    <w:rsid w:val="00DF6854"/>
    <w:rsid w:val="00DF71E1"/>
    <w:rsid w:val="00DF76AC"/>
    <w:rsid w:val="00E064FD"/>
    <w:rsid w:val="00E06FA6"/>
    <w:rsid w:val="00E168E6"/>
    <w:rsid w:val="00E175F8"/>
    <w:rsid w:val="00E21425"/>
    <w:rsid w:val="00E31F31"/>
    <w:rsid w:val="00E33CAB"/>
    <w:rsid w:val="00E358B0"/>
    <w:rsid w:val="00E45048"/>
    <w:rsid w:val="00E45CAD"/>
    <w:rsid w:val="00E509B0"/>
    <w:rsid w:val="00E55026"/>
    <w:rsid w:val="00E61E19"/>
    <w:rsid w:val="00E63105"/>
    <w:rsid w:val="00E646F1"/>
    <w:rsid w:val="00E66ACE"/>
    <w:rsid w:val="00E66F28"/>
    <w:rsid w:val="00E675AC"/>
    <w:rsid w:val="00E70118"/>
    <w:rsid w:val="00E70C4A"/>
    <w:rsid w:val="00E75E0B"/>
    <w:rsid w:val="00E7642D"/>
    <w:rsid w:val="00E86972"/>
    <w:rsid w:val="00E923EA"/>
    <w:rsid w:val="00E948DD"/>
    <w:rsid w:val="00E95AEC"/>
    <w:rsid w:val="00E96B66"/>
    <w:rsid w:val="00EA2421"/>
    <w:rsid w:val="00EA4013"/>
    <w:rsid w:val="00EB1038"/>
    <w:rsid w:val="00EB257B"/>
    <w:rsid w:val="00EB3746"/>
    <w:rsid w:val="00EB4AE9"/>
    <w:rsid w:val="00EB5011"/>
    <w:rsid w:val="00EB704B"/>
    <w:rsid w:val="00EC63A3"/>
    <w:rsid w:val="00EC7922"/>
    <w:rsid w:val="00ED5735"/>
    <w:rsid w:val="00ED751A"/>
    <w:rsid w:val="00EE522B"/>
    <w:rsid w:val="00EE7233"/>
    <w:rsid w:val="00EE7ACC"/>
    <w:rsid w:val="00EF07CA"/>
    <w:rsid w:val="00EF1CF6"/>
    <w:rsid w:val="00EF5D9E"/>
    <w:rsid w:val="00F04841"/>
    <w:rsid w:val="00F04AE8"/>
    <w:rsid w:val="00F05059"/>
    <w:rsid w:val="00F05FC1"/>
    <w:rsid w:val="00F062D0"/>
    <w:rsid w:val="00F101A4"/>
    <w:rsid w:val="00F12CC6"/>
    <w:rsid w:val="00F25EB1"/>
    <w:rsid w:val="00F26558"/>
    <w:rsid w:val="00F273C8"/>
    <w:rsid w:val="00F30D1D"/>
    <w:rsid w:val="00F33B26"/>
    <w:rsid w:val="00F33E59"/>
    <w:rsid w:val="00F4755E"/>
    <w:rsid w:val="00F54142"/>
    <w:rsid w:val="00F65E56"/>
    <w:rsid w:val="00F71425"/>
    <w:rsid w:val="00F73914"/>
    <w:rsid w:val="00F75D6A"/>
    <w:rsid w:val="00F8224E"/>
    <w:rsid w:val="00F839E5"/>
    <w:rsid w:val="00FA54BD"/>
    <w:rsid w:val="00FB1AB4"/>
    <w:rsid w:val="00FB274B"/>
    <w:rsid w:val="00FB69BB"/>
    <w:rsid w:val="00FC2827"/>
    <w:rsid w:val="00FC5C53"/>
    <w:rsid w:val="00FD3746"/>
    <w:rsid w:val="00FE4D30"/>
    <w:rsid w:val="00FE75D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0438C-F9C2-4E06-8AFF-3DC75E9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6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7F"/>
    <w:pPr>
      <w:ind w:left="720"/>
      <w:contextualSpacing/>
    </w:pPr>
  </w:style>
  <w:style w:type="paragraph" w:styleId="lfej">
    <w:name w:val="header"/>
    <w:basedOn w:val="Norml"/>
    <w:rsid w:val="00297F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7F77"/>
  </w:style>
  <w:style w:type="paragraph" w:styleId="Szvegtrzs">
    <w:name w:val="Body Text"/>
    <w:basedOn w:val="Norml"/>
    <w:link w:val="SzvegtrzsChar"/>
    <w:rsid w:val="00C859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2F8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rsid w:val="004A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4A1E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1048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</vt:lpstr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</dc:title>
  <dc:creator>Pápai Többcélú Kistérségi Társulás</dc:creator>
  <cp:lastModifiedBy>VLG</cp:lastModifiedBy>
  <cp:revision>18</cp:revision>
  <cp:lastPrinted>2013-09-30T09:12:00Z</cp:lastPrinted>
  <dcterms:created xsi:type="dcterms:W3CDTF">2013-08-28T13:52:00Z</dcterms:created>
  <dcterms:modified xsi:type="dcterms:W3CDTF">2013-11-21T14:03:00Z</dcterms:modified>
</cp:coreProperties>
</file>