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7D" w:rsidRDefault="00E4077D" w:rsidP="00E4077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PÁPAKÖRNYÉKI ÖNKORMÁNYZATOK</w:t>
      </w:r>
    </w:p>
    <w:p w:rsidR="00765808" w:rsidRDefault="00765808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FELADATELLÁTÓ TÁRSULÁS</w:t>
      </w:r>
    </w:p>
    <w:p w:rsidR="00E4077D" w:rsidRDefault="00025F70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        </w:t>
      </w:r>
      <w:r w:rsidR="00E4077D">
        <w:rPr>
          <w:rFonts w:ascii="Garamond" w:hAnsi="Garamond" w:cs="Times New Roman"/>
          <w:b/>
          <w:bCs/>
          <w:sz w:val="26"/>
          <w:szCs w:val="26"/>
        </w:rPr>
        <w:t xml:space="preserve"> ELNÖKE </w:t>
      </w:r>
    </w:p>
    <w:p w:rsidR="00E4077D" w:rsidRDefault="00025F70" w:rsidP="00E4077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</w:t>
      </w:r>
      <w:r w:rsidR="00765808">
        <w:rPr>
          <w:rFonts w:ascii="Garamond" w:hAnsi="Garamond" w:cs="Times New Roman"/>
          <w:b/>
          <w:bCs/>
          <w:sz w:val="26"/>
          <w:szCs w:val="26"/>
        </w:rPr>
        <w:t xml:space="preserve">            8541 Takácsi, Petőfi u. 1.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Előterjesztés</w:t>
      </w:r>
    </w:p>
    <w:p w:rsidR="00F74E22" w:rsidRDefault="00F74E22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Pápakörnyéki Önkormányzatok Feladatellátó 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 xml:space="preserve">Társulás 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Társulási Tanácsa</w:t>
      </w:r>
    </w:p>
    <w:p w:rsidR="00E4077D" w:rsidRPr="00553110" w:rsidRDefault="00765808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2014. </w:t>
      </w:r>
      <w:r w:rsidR="008902A5">
        <w:rPr>
          <w:rFonts w:ascii="Times New Roman" w:hAnsi="Times New Roman" w:cs="Times New Roman"/>
          <w:bCs/>
          <w:sz w:val="26"/>
          <w:szCs w:val="26"/>
        </w:rPr>
        <w:t>szeptember 25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>-i ülésére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077D" w:rsidRPr="00AD033E" w:rsidRDefault="00765808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Tárgy: Intézményi</w:t>
      </w:r>
      <w:r w:rsidR="001902B9" w:rsidRPr="00AD033E">
        <w:rPr>
          <w:rFonts w:ascii="Times New Roman" w:hAnsi="Times New Roman" w:cs="Times New Roman"/>
          <w:bCs/>
          <w:sz w:val="24"/>
          <w:szCs w:val="24"/>
        </w:rPr>
        <w:t xml:space="preserve"> térítési díj módosítása.</w:t>
      </w: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AD033E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E4077D" w:rsidRPr="00AD033E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Tisztelt Társulási Tanács!</w:t>
      </w:r>
    </w:p>
    <w:p w:rsidR="008902A5" w:rsidRPr="00AD033E" w:rsidRDefault="008902A5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02A5" w:rsidRPr="00AD033E" w:rsidRDefault="008902A5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Gic Község Önkormányzata azzal a megkereséssel fordul</w:t>
      </w:r>
      <w:r w:rsidR="0061708C" w:rsidRPr="00AD033E">
        <w:rPr>
          <w:rFonts w:ascii="Times New Roman" w:hAnsi="Times New Roman" w:cs="Times New Roman"/>
          <w:bCs/>
          <w:sz w:val="24"/>
          <w:szCs w:val="24"/>
        </w:rPr>
        <w:t xml:space="preserve">t a Társulási Tanácshoz, hogy az önkormányzat </w:t>
      </w:r>
      <w:r w:rsidR="00773D5C">
        <w:rPr>
          <w:rFonts w:ascii="Times New Roman" w:hAnsi="Times New Roman" w:cs="Times New Roman"/>
          <w:bCs/>
          <w:sz w:val="24"/>
          <w:szCs w:val="24"/>
        </w:rPr>
        <w:t xml:space="preserve">házi </w:t>
      </w:r>
      <w:r w:rsidR="0061708C" w:rsidRPr="00AD033E">
        <w:rPr>
          <w:rFonts w:ascii="Times New Roman" w:hAnsi="Times New Roman" w:cs="Times New Roman"/>
          <w:bCs/>
          <w:sz w:val="24"/>
          <w:szCs w:val="24"/>
        </w:rPr>
        <w:t>segítségnyújtás</w:t>
      </w:r>
      <w:r w:rsidRPr="00AD0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08C" w:rsidRPr="00AD033E">
        <w:rPr>
          <w:rFonts w:ascii="Times New Roman" w:hAnsi="Times New Roman" w:cs="Times New Roman"/>
          <w:bCs/>
          <w:sz w:val="24"/>
          <w:szCs w:val="24"/>
        </w:rPr>
        <w:t>ellátottjai vonatkozásában intézményi térítési díj csökkentése érdekében támogatást állapítana meg.</w:t>
      </w:r>
    </w:p>
    <w:p w:rsidR="0061708C" w:rsidRPr="00AD033E" w:rsidRDefault="0061708C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A támogatás mértéke az intézményi térítési díj 50 %-a lenne.</w:t>
      </w:r>
    </w:p>
    <w:p w:rsidR="0061708C" w:rsidRPr="00AD033E" w:rsidRDefault="0061708C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077D" w:rsidRPr="00AD033E" w:rsidRDefault="0061708C" w:rsidP="00E4077D">
      <w:pPr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>Jogszabályi környezet: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szociális igazgatásról és szociális ellátásokról szóló 1993. évi III. törvény (továbbiakban: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.) 4. § (1) bekezdése ma) pont alapján a helyi önkormányzatok társulása állami fenntartónak minősül. </w:t>
      </w:r>
    </w:p>
    <w:p w:rsidR="00E4077D" w:rsidRPr="00AD033E" w:rsidRDefault="00E4077D" w:rsidP="00E4077D">
      <w:pPr>
        <w:rPr>
          <w:rFonts w:ascii="Times New Roman" w:hAnsi="Times New Roman" w:cs="Times New Roman"/>
          <w:sz w:val="24"/>
          <w:szCs w:val="24"/>
        </w:rPr>
      </w:pP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  <w:r w:rsidRPr="00AD033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92/B. § (1) bekezdés a) pontja szerint a térítési díj meghatározása a személyes gondoskodást nyújtó szociális szolgáltató, illetve intézmény fenntartójának feladata. Az intézményi térítési díj számításának módját 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115. § (1) bekezdése határozza meg: az intézményi térítési díj a szolgáltatási önköltség és a normatív állami hozzájárulás különbözete. A szolgáltatási önköltség év közben egy alkalommal korrigálható, ha azt a tárgyidőszaki folyamatok indokolják. A </w:t>
      </w:r>
      <w:proofErr w:type="spellStart"/>
      <w:r w:rsidRPr="00AD033E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sz w:val="24"/>
          <w:szCs w:val="24"/>
        </w:rPr>
        <w:t xml:space="preserve">. 114. § (3) bekezdésben foglaltak alapján ingyenes ellátásban kell részesíteni azt a jogosultat, aki jövedelemmel nem rendelkezik. </w:t>
      </w:r>
    </w:p>
    <w:p w:rsidR="00E4077D" w:rsidRPr="00AD033E" w:rsidRDefault="00E4077D" w:rsidP="00E4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77D" w:rsidRPr="00AD033E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AD033E">
        <w:rPr>
          <w:rFonts w:ascii="Times New Roman" w:hAnsi="Times New Roman" w:cs="Times New Roman"/>
          <w:bCs/>
          <w:sz w:val="24"/>
          <w:szCs w:val="24"/>
        </w:rPr>
        <w:t>Szoctv</w:t>
      </w:r>
      <w:proofErr w:type="spellEnd"/>
      <w:r w:rsidRPr="00AD033E">
        <w:rPr>
          <w:rFonts w:ascii="Times New Roman" w:hAnsi="Times New Roman" w:cs="Times New Roman"/>
          <w:bCs/>
          <w:sz w:val="24"/>
          <w:szCs w:val="24"/>
        </w:rPr>
        <w:t>. 92. § (1) bekezdésében foglaltak alapján a személyes gondoskodást nyújtó ellátásokról, azok igénybevételéről, valamint a fizetendő térítési díjakról a helyi önkormá</w:t>
      </w:r>
      <w:r w:rsidR="0061708C" w:rsidRPr="00AD033E">
        <w:rPr>
          <w:rFonts w:ascii="Times New Roman" w:hAnsi="Times New Roman" w:cs="Times New Roman"/>
          <w:bCs/>
          <w:sz w:val="24"/>
          <w:szCs w:val="24"/>
        </w:rPr>
        <w:t>nyzat, ha a fenntartó társulás</w:t>
      </w:r>
      <w:r w:rsidRPr="00AD033E">
        <w:rPr>
          <w:rFonts w:ascii="Times New Roman" w:hAnsi="Times New Roman" w:cs="Times New Roman"/>
          <w:bCs/>
          <w:sz w:val="24"/>
          <w:szCs w:val="24"/>
        </w:rPr>
        <w:t xml:space="preserve">, akkor a társulási megállapodásban erre kijelölt települési önkormányzat a társulási megállapodásban meghatározottak szerint rendeletet alkot. </w:t>
      </w:r>
    </w:p>
    <w:p w:rsidR="0061708C" w:rsidRDefault="0061708C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708C" w:rsidRPr="00AD033E" w:rsidRDefault="00AD033E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3E">
        <w:rPr>
          <w:rFonts w:ascii="Times New Roman" w:hAnsi="Times New Roman" w:cs="Times New Roman"/>
          <w:bCs/>
          <w:sz w:val="24"/>
          <w:szCs w:val="24"/>
        </w:rPr>
        <w:t>A jogalkotásról szóló 2010. évi CXXX. törvény 5. § (1a) bekezdése alapján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D033E">
        <w:rPr>
          <w:rFonts w:ascii="Times New Roman" w:hAnsi="Times New Roman" w:cs="Times New Roman"/>
          <w:sz w:val="24"/>
          <w:szCs w:val="24"/>
        </w:rPr>
        <w:t>Ha a felhatalmazás jogosultja a helyi önkormányzat képviselő-testülete, társulás esetén - ha a társulási megállapodásban meghatározott feladat- és hatáskör a felhatalmazás tárgyának szabályozására kiterjed - az önkormányzati rendelet megalkotására a társulási megállapodásban kijelölt vagy ennek hiányában a társulás székhelye szerinti helyi önkormányzat képviselő-testülete jogosult. A rendelet megalkotásához a társulásban résztvevő helyi önkormányzat képviselőtestületének hozzájárulása szükséges.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Megállapodás a 8.6.</w:t>
      </w:r>
      <w:r w:rsidR="005341C0">
        <w:rPr>
          <w:rFonts w:ascii="Times New Roman" w:hAnsi="Times New Roman" w:cs="Times New Roman"/>
          <w:sz w:val="24"/>
          <w:szCs w:val="24"/>
        </w:rPr>
        <w:t xml:space="preserve"> </w:t>
      </w:r>
      <w:r w:rsidR="00724C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-d</w:t>
      </w:r>
      <w:proofErr w:type="spellEnd"/>
      <w:r>
        <w:rPr>
          <w:rFonts w:ascii="Times New Roman" w:hAnsi="Times New Roman" w:cs="Times New Roman"/>
          <w:sz w:val="24"/>
          <w:szCs w:val="24"/>
        </w:rPr>
        <w:t>) pontja a következőket tartalmazza:</w:t>
      </w:r>
    </w:p>
    <w:p w:rsidR="00AD033E" w:rsidRDefault="00AD033E" w:rsidP="00AD033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AD033E" w:rsidRDefault="00AD033E" w:rsidP="00AD033E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724C32" w:rsidRPr="00724C32" w:rsidRDefault="00724C32" w:rsidP="00724C32">
      <w:pPr>
        <w:pStyle w:val="Szvegtrzsbehzssal2"/>
        <w:tabs>
          <w:tab w:val="left" w:pos="360"/>
        </w:tabs>
        <w:ind w:left="0"/>
        <w:rPr>
          <w:szCs w:val="24"/>
        </w:rPr>
      </w:pPr>
      <w:proofErr w:type="gramStart"/>
      <w:r w:rsidRPr="00724C32">
        <w:rPr>
          <w:szCs w:val="24"/>
        </w:rPr>
        <w:t>a</w:t>
      </w:r>
      <w:proofErr w:type="gramEnd"/>
      <w:r w:rsidRPr="00724C32">
        <w:rPr>
          <w:szCs w:val="24"/>
        </w:rPr>
        <w:t>) Az intézményi térítési díjat a Társulási Tanács határozatban fogadja el.</w:t>
      </w:r>
    </w:p>
    <w:p w:rsidR="00724C32" w:rsidRPr="00724C32" w:rsidRDefault="00724C32" w:rsidP="00724C32">
      <w:pPr>
        <w:pStyle w:val="Szvegtrzsbehzssal2"/>
        <w:tabs>
          <w:tab w:val="left" w:pos="360"/>
        </w:tabs>
        <w:ind w:left="0"/>
        <w:rPr>
          <w:szCs w:val="24"/>
        </w:rPr>
      </w:pPr>
      <w:r w:rsidRPr="00724C32">
        <w:rPr>
          <w:szCs w:val="24"/>
        </w:rPr>
        <w:t>b) A Társulási Tanács által elfogadott intézményi térítési díjat a Társulás szociális alapfeladatot ellátó önkormányzatok illetékességi területére Takácsi Község Önkormányzatának Képviselő-testülete rendeletben állapítja meg.</w:t>
      </w:r>
    </w:p>
    <w:p w:rsidR="00724C32" w:rsidRPr="00724C32" w:rsidRDefault="00724C32" w:rsidP="00724C32">
      <w:pPr>
        <w:pStyle w:val="Szvegtrzsbehzssal2"/>
        <w:tabs>
          <w:tab w:val="left" w:pos="360"/>
        </w:tabs>
        <w:ind w:left="0"/>
        <w:rPr>
          <w:szCs w:val="24"/>
        </w:rPr>
      </w:pPr>
      <w:r w:rsidRPr="00724C32">
        <w:rPr>
          <w:szCs w:val="24"/>
        </w:rPr>
        <w:t>c) a kötelező szociális alapellátásban részt vevő önkormányzat saját rendeletében az intézményi térítési díj vonatkozásában ellátottak részére, annak csökkentése érdekében támogatást állapíthat meg.</w:t>
      </w:r>
    </w:p>
    <w:p w:rsidR="00724C32" w:rsidRDefault="00724C32" w:rsidP="00724C32">
      <w:pPr>
        <w:pStyle w:val="Szvegtrzsbehzssal2"/>
        <w:tabs>
          <w:tab w:val="left" w:pos="360"/>
        </w:tabs>
        <w:ind w:left="0"/>
        <w:rPr>
          <w:szCs w:val="24"/>
        </w:rPr>
      </w:pPr>
      <w:r w:rsidRPr="00724C32">
        <w:rPr>
          <w:szCs w:val="24"/>
        </w:rPr>
        <w:t>d) A támogatást megállapító önkormányzat polgármestere, a Társulás képviseletében az elnök, valamint a Pápakörnyéki Önkormányzatok Feladatellátó Intézménye a támogatás átutalásáról, elszámolásáról háromoldalú megállapodást köt.</w:t>
      </w:r>
    </w:p>
    <w:p w:rsidR="00553166" w:rsidRDefault="00553166" w:rsidP="00724C32">
      <w:pPr>
        <w:pStyle w:val="Szvegtrzsbehzssal2"/>
        <w:tabs>
          <w:tab w:val="left" w:pos="360"/>
        </w:tabs>
        <w:ind w:left="0"/>
        <w:rPr>
          <w:szCs w:val="24"/>
        </w:rPr>
      </w:pPr>
    </w:p>
    <w:p w:rsidR="00553166" w:rsidRPr="00724C32" w:rsidRDefault="00553166" w:rsidP="00724C32">
      <w:pPr>
        <w:pStyle w:val="Szvegtrzsbehzssal2"/>
        <w:tabs>
          <w:tab w:val="left" w:pos="360"/>
        </w:tabs>
        <w:ind w:left="0"/>
        <w:rPr>
          <w:szCs w:val="24"/>
        </w:rPr>
      </w:pPr>
      <w:r>
        <w:rPr>
          <w:szCs w:val="24"/>
        </w:rPr>
        <w:t xml:space="preserve">A fent ismertetett jogszabályi előírások, valamint a Társulási Megállapodás alapján </w:t>
      </w:r>
      <w:r w:rsidR="0081677E">
        <w:rPr>
          <w:szCs w:val="24"/>
        </w:rPr>
        <w:t xml:space="preserve">Társulási Tanácsnak </w:t>
      </w:r>
      <w:r>
        <w:rPr>
          <w:szCs w:val="24"/>
        </w:rPr>
        <w:t>jelen előterjesztés</w:t>
      </w:r>
      <w:r w:rsidR="0081677E">
        <w:rPr>
          <w:szCs w:val="24"/>
        </w:rPr>
        <w:t xml:space="preserve"> keretében az in</w:t>
      </w:r>
      <w:r w:rsidR="004558A1">
        <w:rPr>
          <w:szCs w:val="24"/>
        </w:rPr>
        <w:t>tézményi térítési díj elfogadás</w:t>
      </w:r>
      <w:r w:rsidR="0081677E">
        <w:rPr>
          <w:szCs w:val="24"/>
        </w:rPr>
        <w:t>ára vonatkozó határozati javaslatot terjesztem elő.</w:t>
      </w:r>
    </w:p>
    <w:p w:rsidR="00AD033E" w:rsidRP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033E" w:rsidRPr="00AD033E" w:rsidRDefault="00AD033E" w:rsidP="00AD03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Kérem a Tisztelt Társulási Tanácsot, hogy az előterjesztést megtárgyalni és az alábbi határozati javaslatot elfogadni szíveskedjen.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773D5C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Takácsi, 2014. szeptember 16.</w:t>
      </w:r>
    </w:p>
    <w:p w:rsidR="00262D83" w:rsidRPr="00553110" w:rsidRDefault="00262D83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D83" w:rsidRPr="00553110" w:rsidRDefault="00262D83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>Kunszt Szabolcs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elnök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4894" w:rsidRDefault="00E07142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Pápakörnyéki Önkormányzatok Feladatellátó </w:t>
      </w:r>
      <w:r w:rsidR="00E07A76">
        <w:rPr>
          <w:rFonts w:ascii="Times New Roman" w:hAnsi="Times New Roman" w:cs="Times New Roman"/>
          <w:b/>
          <w:sz w:val="26"/>
          <w:szCs w:val="26"/>
        </w:rPr>
        <w:t xml:space="preserve">Társulás </w:t>
      </w:r>
    </w:p>
    <w:p w:rsidR="00E4077D" w:rsidRDefault="00E07A76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Társulási Tanács</w:t>
      </w:r>
    </w:p>
    <w:p w:rsidR="00E07A76" w:rsidRDefault="00D651B2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/2014. (</w:t>
      </w:r>
      <w:r w:rsidR="00554894">
        <w:rPr>
          <w:rFonts w:ascii="Times New Roman" w:hAnsi="Times New Roman" w:cs="Times New Roman"/>
          <w:b/>
          <w:sz w:val="26"/>
          <w:szCs w:val="26"/>
        </w:rPr>
        <w:t>IX. 25.</w:t>
      </w:r>
      <w:r w:rsidR="00E07A76">
        <w:rPr>
          <w:rFonts w:ascii="Times New Roman" w:hAnsi="Times New Roman" w:cs="Times New Roman"/>
          <w:b/>
          <w:sz w:val="26"/>
          <w:szCs w:val="26"/>
        </w:rPr>
        <w:t>) határozata</w:t>
      </w:r>
    </w:p>
    <w:p w:rsidR="00E07A76" w:rsidRPr="00553110" w:rsidRDefault="00E07A76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077D" w:rsidRPr="00553110" w:rsidRDefault="00554894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07142">
        <w:rPr>
          <w:rFonts w:ascii="Times New Roman" w:hAnsi="Times New Roman" w:cs="Times New Roman"/>
          <w:sz w:val="26"/>
          <w:szCs w:val="26"/>
        </w:rPr>
        <w:t>A Pápakörnyéki Önkormányzatok Feladatellátó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Társulás Társulási Tanácsa a személyes gon</w:t>
      </w:r>
      <w:r>
        <w:rPr>
          <w:rFonts w:ascii="Times New Roman" w:hAnsi="Times New Roman" w:cs="Times New Roman"/>
          <w:sz w:val="26"/>
          <w:szCs w:val="26"/>
        </w:rPr>
        <w:t>doskodást nyújtó ellátásokról, a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fizetendő térítési d</w:t>
      </w:r>
      <w:r>
        <w:rPr>
          <w:rFonts w:ascii="Times New Roman" w:hAnsi="Times New Roman" w:cs="Times New Roman"/>
          <w:sz w:val="26"/>
          <w:szCs w:val="26"/>
        </w:rPr>
        <w:t xml:space="preserve">íjakról szóló rendelet </w:t>
      </w:r>
      <w:r w:rsidR="00E4077D" w:rsidRPr="00553110">
        <w:rPr>
          <w:rFonts w:ascii="Times New Roman" w:hAnsi="Times New Roman" w:cs="Times New Roman"/>
          <w:sz w:val="26"/>
          <w:szCs w:val="26"/>
        </w:rPr>
        <w:t>tervezetét</w:t>
      </w:r>
      <w:r w:rsidR="004558A1">
        <w:rPr>
          <w:rFonts w:ascii="Times New Roman" w:hAnsi="Times New Roman" w:cs="Times New Roman"/>
          <w:sz w:val="26"/>
          <w:szCs w:val="26"/>
        </w:rPr>
        <w:t xml:space="preserve"> (határozat 1. melléklete)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az előterjesztés szerint jóváhagyja. </w:t>
      </w:r>
    </w:p>
    <w:p w:rsidR="00554894" w:rsidRDefault="00554894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4077D" w:rsidRPr="00553110">
        <w:rPr>
          <w:rFonts w:ascii="Times New Roman" w:hAnsi="Times New Roman" w:cs="Times New Roman"/>
          <w:sz w:val="26"/>
          <w:szCs w:val="26"/>
        </w:rPr>
        <w:t>A Társulási Tanács fe</w:t>
      </w:r>
      <w:r w:rsidR="00553166">
        <w:rPr>
          <w:rFonts w:ascii="Times New Roman" w:hAnsi="Times New Roman" w:cs="Times New Roman"/>
          <w:sz w:val="26"/>
          <w:szCs w:val="26"/>
        </w:rPr>
        <w:t>lkéri a munkaszervezeti feladatokat ellátó jegyző</w:t>
      </w:r>
      <w:r w:rsidR="0081677E">
        <w:rPr>
          <w:rFonts w:ascii="Times New Roman" w:hAnsi="Times New Roman" w:cs="Times New Roman"/>
          <w:sz w:val="26"/>
          <w:szCs w:val="26"/>
        </w:rPr>
        <w:t>t</w:t>
      </w:r>
      <w:r w:rsidR="00E4077D" w:rsidRPr="00553110">
        <w:rPr>
          <w:rFonts w:ascii="Times New Roman" w:hAnsi="Times New Roman" w:cs="Times New Roman"/>
          <w:sz w:val="26"/>
          <w:szCs w:val="26"/>
        </w:rPr>
        <w:t>, hogy a rendeletmó</w:t>
      </w:r>
      <w:r w:rsidR="00553166">
        <w:rPr>
          <w:rFonts w:ascii="Times New Roman" w:hAnsi="Times New Roman" w:cs="Times New Roman"/>
          <w:sz w:val="26"/>
          <w:szCs w:val="26"/>
        </w:rPr>
        <w:t>dosí</w:t>
      </w:r>
      <w:r w:rsidR="0081677E">
        <w:rPr>
          <w:rFonts w:ascii="Times New Roman" w:hAnsi="Times New Roman" w:cs="Times New Roman"/>
          <w:sz w:val="26"/>
          <w:szCs w:val="26"/>
        </w:rPr>
        <w:t>tás tervezetét</w:t>
      </w:r>
      <w:r w:rsidR="00553166">
        <w:rPr>
          <w:rFonts w:ascii="Times New Roman" w:hAnsi="Times New Roman" w:cs="Times New Roman"/>
          <w:sz w:val="26"/>
          <w:szCs w:val="26"/>
        </w:rPr>
        <w:t>, a társulásban ré</w:t>
      </w:r>
      <w:r w:rsidR="0081677E">
        <w:rPr>
          <w:rFonts w:ascii="Times New Roman" w:hAnsi="Times New Roman" w:cs="Times New Roman"/>
          <w:sz w:val="26"/>
          <w:szCs w:val="26"/>
        </w:rPr>
        <w:t>szt vevő önkormányzatok részére</w:t>
      </w:r>
      <w:r w:rsidR="00553166">
        <w:rPr>
          <w:rFonts w:ascii="Times New Roman" w:hAnsi="Times New Roman" w:cs="Times New Roman"/>
          <w:sz w:val="26"/>
          <w:szCs w:val="26"/>
        </w:rPr>
        <w:t xml:space="preserve"> a hozzájárulásuk megké</w:t>
      </w:r>
      <w:r w:rsidR="0081677E">
        <w:rPr>
          <w:rFonts w:ascii="Times New Roman" w:hAnsi="Times New Roman" w:cs="Times New Roman"/>
          <w:sz w:val="26"/>
          <w:szCs w:val="26"/>
        </w:rPr>
        <w:t>rése végett küldje meg,</w:t>
      </w:r>
      <w:r w:rsidR="00553166">
        <w:rPr>
          <w:rFonts w:ascii="Times New Roman" w:hAnsi="Times New Roman" w:cs="Times New Roman"/>
          <w:sz w:val="26"/>
          <w:szCs w:val="26"/>
        </w:rPr>
        <w:t xml:space="preserve"> azt követően gondoskodjon a rendelet megalkotása végett Takácsi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Község Önkormányzata részére</w:t>
      </w:r>
      <w:r w:rsidR="00553166">
        <w:rPr>
          <w:rFonts w:ascii="Times New Roman" w:hAnsi="Times New Roman" w:cs="Times New Roman"/>
          <w:sz w:val="26"/>
          <w:szCs w:val="26"/>
        </w:rPr>
        <w:t xml:space="preserve"> történő előterjesztéséről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077D" w:rsidRPr="00553110" w:rsidRDefault="00554894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A Társulási Tanács felkéri a Pápakörnyéki Önkormányzatok Feladatellátó Intézmény vezetőjét, hogy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a gondozásban részesülők értesítéséről gondoskodjon. </w:t>
      </w:r>
    </w:p>
    <w:p w:rsidR="00E4077D" w:rsidRPr="00553110" w:rsidRDefault="00E20DE8" w:rsidP="00E4077D">
      <w:pPr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53166">
        <w:rPr>
          <w:rFonts w:ascii="Times New Roman" w:hAnsi="Times New Roman" w:cs="Times New Roman"/>
          <w:sz w:val="26"/>
          <w:szCs w:val="26"/>
        </w:rPr>
        <w:t xml:space="preserve">A térítési díj összege </w:t>
      </w:r>
      <w:r>
        <w:rPr>
          <w:rFonts w:ascii="Times New Roman" w:hAnsi="Times New Roman" w:cs="Times New Roman"/>
          <w:sz w:val="26"/>
          <w:szCs w:val="26"/>
        </w:rPr>
        <w:t xml:space="preserve">Gic Község Önkormányzat illetékességi területén </w:t>
      </w:r>
      <w:r w:rsidR="00553166">
        <w:rPr>
          <w:rFonts w:ascii="Times New Roman" w:hAnsi="Times New Roman" w:cs="Times New Roman"/>
          <w:sz w:val="26"/>
          <w:szCs w:val="26"/>
        </w:rPr>
        <w:t>2014</w:t>
      </w:r>
      <w:r>
        <w:rPr>
          <w:rFonts w:ascii="Times New Roman" w:hAnsi="Times New Roman" w:cs="Times New Roman"/>
          <w:sz w:val="26"/>
          <w:szCs w:val="26"/>
        </w:rPr>
        <w:t>. február 1-től</w:t>
      </w:r>
      <w:r w:rsidR="00E4077D" w:rsidRPr="00553110">
        <w:rPr>
          <w:rFonts w:ascii="Times New Roman" w:hAnsi="Times New Roman" w:cs="Times New Roman"/>
          <w:sz w:val="26"/>
          <w:szCs w:val="26"/>
        </w:rPr>
        <w:t xml:space="preserve"> lép hatályba. </w:t>
      </w:r>
    </w:p>
    <w:p w:rsidR="00E4077D" w:rsidRPr="00553110" w:rsidRDefault="00E4077D" w:rsidP="00E4077D">
      <w:pPr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Határidő: azonnal </w:t>
      </w:r>
    </w:p>
    <w:p w:rsidR="00623282" w:rsidRPr="00553110" w:rsidRDefault="00D651B2" w:rsidP="006232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Felelős: Elnök</w:t>
      </w:r>
    </w:p>
    <w:p w:rsidR="00E4077D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rPr>
          <w:rFonts w:ascii="Garamond" w:hAnsi="Garamond" w:cs="Arial"/>
          <w:sz w:val="26"/>
          <w:szCs w:val="26"/>
        </w:rPr>
        <w:sectPr w:rsidR="00E4077D" w:rsidRPr="00C866F9" w:rsidSect="00D70C1F">
          <w:headerReference w:type="even" r:id="rId8"/>
          <w:headerReference w:type="default" r:id="rId9"/>
          <w:pgSz w:w="11906" w:h="16838"/>
          <w:pgMar w:top="899" w:right="1417" w:bottom="1417" w:left="1417" w:header="708" w:footer="708" w:gutter="0"/>
          <w:cols w:space="708"/>
          <w:titlePg/>
          <w:docGrid w:linePitch="360"/>
        </w:sect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4558A1" w:rsidP="004558A1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1. melléklet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C0404F" w:rsidRDefault="00E4077D" w:rsidP="00E4077D">
      <w:pPr>
        <w:tabs>
          <w:tab w:val="left" w:pos="720"/>
        </w:tabs>
        <w:jc w:val="right"/>
        <w:rPr>
          <w:rFonts w:ascii="Garamond" w:hAnsi="Garamond" w:cs="Courier New"/>
          <w:sz w:val="26"/>
          <w:szCs w:val="26"/>
        </w:rPr>
      </w:pPr>
    </w:p>
    <w:p w:rsidR="00554894" w:rsidRDefault="00554894" w:rsidP="00554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Takácsi Község Önkormányzat Képvisel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-Bold" w:hAnsi="Times-Bold" w:cs="Times-Bold"/>
          <w:b/>
          <w:bCs/>
          <w:sz w:val="24"/>
          <w:szCs w:val="24"/>
        </w:rPr>
        <w:t>-testülete</w:t>
      </w:r>
    </w:p>
    <w:p w:rsidR="00554894" w:rsidRDefault="00E20DE8" w:rsidP="00E20DE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/2014. (…</w:t>
      </w:r>
      <w:r w:rsidR="00554894">
        <w:rPr>
          <w:rFonts w:ascii="Times-Bold" w:hAnsi="Times-Bold" w:cs="Times-Bold"/>
          <w:b/>
          <w:bCs/>
          <w:sz w:val="24"/>
          <w:szCs w:val="24"/>
        </w:rPr>
        <w:t>) önkormányzati rendelete</w:t>
      </w:r>
    </w:p>
    <w:p w:rsidR="004558A1" w:rsidRDefault="00554894" w:rsidP="00554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a</w:t>
      </w:r>
      <w:proofErr w:type="gramEnd"/>
      <w:r w:rsidR="004558A1">
        <w:rPr>
          <w:rFonts w:ascii="Times-Bold" w:hAnsi="Times-Bold" w:cs="Times-Bold"/>
          <w:b/>
          <w:bCs/>
          <w:sz w:val="24"/>
          <w:szCs w:val="24"/>
        </w:rPr>
        <w:t xml:space="preserve"> Pápakörnyéki Önkormányzatok Feladatellátó Társulása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554894" w:rsidRDefault="004558A1" w:rsidP="00554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által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fenntartott </w:t>
      </w:r>
      <w:r w:rsidR="00554894">
        <w:rPr>
          <w:rFonts w:ascii="Times-Bold" w:hAnsi="Times-Bold" w:cs="Times-Bold"/>
          <w:b/>
          <w:bCs/>
          <w:sz w:val="24"/>
          <w:szCs w:val="24"/>
        </w:rPr>
        <w:t>szociális ellátások intézményi térítési díjáról</w:t>
      </w:r>
    </w:p>
    <w:p w:rsidR="00554894" w:rsidRDefault="00554894" w:rsidP="0055489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54894" w:rsidRDefault="000406ED" w:rsidP="000406E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Takácsi Község Önkormányzat</w:t>
      </w:r>
      <w:r w:rsidR="00554894">
        <w:rPr>
          <w:rFonts w:ascii="Times-Roman" w:hAnsi="Times-Roman" w:cs="Times-Roman"/>
          <w:sz w:val="24"/>
          <w:szCs w:val="24"/>
        </w:rPr>
        <w:t xml:space="preserve"> Képvisel</w:t>
      </w:r>
      <w:r w:rsidR="00554894">
        <w:rPr>
          <w:rFonts w:ascii="TimesNewRoman" w:hAnsi="TimesNewRoman" w:cs="TimesNewRoman"/>
          <w:sz w:val="24"/>
          <w:szCs w:val="24"/>
        </w:rPr>
        <w:t>ő</w:t>
      </w:r>
      <w:r w:rsidR="00554894">
        <w:rPr>
          <w:rFonts w:ascii="Times-Roman" w:hAnsi="Times-Roman" w:cs="Times-Roman"/>
          <w:sz w:val="24"/>
          <w:szCs w:val="24"/>
        </w:rPr>
        <w:t>–testülete a szociális igazgatásról és szociális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554894">
        <w:rPr>
          <w:rFonts w:ascii="Times-Roman" w:hAnsi="Times-Roman" w:cs="Times-Roman"/>
          <w:sz w:val="24"/>
          <w:szCs w:val="24"/>
        </w:rPr>
        <w:t>ellátásokról szóló 1993. évi III. törvény 92. § (1) bekezdés a)</w:t>
      </w:r>
      <w:r>
        <w:rPr>
          <w:rFonts w:ascii="Times-Roman" w:hAnsi="Times-Roman" w:cs="Times-Roman"/>
          <w:sz w:val="24"/>
          <w:szCs w:val="24"/>
        </w:rPr>
        <w:t xml:space="preserve"> pontja 92/B. § (1) bekezdés a)</w:t>
      </w:r>
      <w:r w:rsidR="00554894">
        <w:rPr>
          <w:rFonts w:ascii="Times-Roman" w:hAnsi="Times-Roman" w:cs="Times-Roman"/>
          <w:sz w:val="24"/>
          <w:szCs w:val="24"/>
        </w:rPr>
        <w:t xml:space="preserve"> pontjába kapott felhatalmazás alapján az Alaptörvény 32. Cikk</w:t>
      </w:r>
      <w:r w:rsidR="004558A1">
        <w:rPr>
          <w:rFonts w:ascii="Times-Roman" w:hAnsi="Times-Roman" w:cs="Times-Roman"/>
          <w:sz w:val="24"/>
          <w:szCs w:val="24"/>
        </w:rPr>
        <w:t xml:space="preserve"> </w:t>
      </w:r>
      <w:r w:rsidR="00554894">
        <w:rPr>
          <w:rFonts w:ascii="Times-Roman" w:hAnsi="Times-Roman" w:cs="Times-Roman"/>
          <w:sz w:val="24"/>
          <w:szCs w:val="24"/>
        </w:rPr>
        <w:t>(1) bekezdés a) pontjában, és Magyarország helyi ön</w:t>
      </w:r>
      <w:r>
        <w:rPr>
          <w:rFonts w:ascii="Times-Roman" w:hAnsi="Times-Roman" w:cs="Times-Roman"/>
          <w:sz w:val="24"/>
          <w:szCs w:val="24"/>
        </w:rPr>
        <w:t xml:space="preserve">kormányzatairól szóló 2011. évi </w:t>
      </w:r>
      <w:r w:rsidR="00554894">
        <w:rPr>
          <w:rFonts w:ascii="Times-Roman" w:hAnsi="Times-Roman" w:cs="Times-Roman"/>
          <w:sz w:val="24"/>
          <w:szCs w:val="24"/>
        </w:rPr>
        <w:t>CLXXXIX. törvény 13. § (1) bekezdés 8. pontjában meghatá</w:t>
      </w:r>
      <w:r w:rsidR="00E20DE8">
        <w:rPr>
          <w:rFonts w:ascii="Times-Roman" w:hAnsi="Times-Roman" w:cs="Times-Roman"/>
          <w:sz w:val="24"/>
          <w:szCs w:val="24"/>
        </w:rPr>
        <w:t>rozott feladatkörében eljárva, a társulásban részt vevő</w:t>
      </w:r>
      <w:r w:rsidR="0032106E">
        <w:rPr>
          <w:rFonts w:ascii="Times-Roman" w:hAnsi="Times-Roman" w:cs="Times-Roman"/>
          <w:sz w:val="24"/>
          <w:szCs w:val="24"/>
        </w:rPr>
        <w:t xml:space="preserve"> önkormányzatok véleményének a kikérésével</w:t>
      </w:r>
      <w:r w:rsidR="00E20DE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a </w:t>
      </w:r>
      <w:r w:rsidR="00554894">
        <w:rPr>
          <w:rFonts w:ascii="Times-Roman" w:hAnsi="Times-Roman" w:cs="Times-Roman"/>
          <w:sz w:val="24"/>
          <w:szCs w:val="24"/>
        </w:rPr>
        <w:t>következ</w:t>
      </w:r>
      <w:r w:rsidR="00554894">
        <w:rPr>
          <w:rFonts w:ascii="TimesNewRoman" w:hAnsi="TimesNewRoman" w:cs="TimesNewRoman"/>
          <w:sz w:val="24"/>
          <w:szCs w:val="24"/>
        </w:rPr>
        <w:t>ő</w:t>
      </w:r>
      <w:r w:rsidR="00554894">
        <w:rPr>
          <w:rFonts w:ascii="Times-Roman" w:hAnsi="Times-Roman" w:cs="Times-Roman"/>
          <w:sz w:val="24"/>
          <w:szCs w:val="24"/>
        </w:rPr>
        <w:t>ket rendeli el:</w:t>
      </w:r>
      <w:bookmarkStart w:id="0" w:name="_GoBack"/>
      <w:bookmarkEnd w:id="0"/>
    </w:p>
    <w:p w:rsidR="000406ED" w:rsidRDefault="000406ED" w:rsidP="000406ED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</w:p>
    <w:p w:rsidR="00554894" w:rsidRPr="000406ED" w:rsidRDefault="000406ED" w:rsidP="000406E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§ (1)  Takácsi Község Önkormányzat</w:t>
      </w:r>
      <w:r w:rsidR="00554894">
        <w:rPr>
          <w:rFonts w:ascii="Times-Roman" w:hAnsi="Times-Roman" w:cs="Times-Roman"/>
          <w:sz w:val="24"/>
          <w:szCs w:val="24"/>
        </w:rPr>
        <w:t xml:space="preserve"> Képvisel</w:t>
      </w:r>
      <w:r w:rsidR="00554894">
        <w:rPr>
          <w:rFonts w:ascii="TimesNewRoman" w:hAnsi="TimesNewRoman" w:cs="TimesNewRoman"/>
          <w:sz w:val="24"/>
          <w:szCs w:val="24"/>
        </w:rPr>
        <w:t>ő</w:t>
      </w:r>
      <w:r w:rsidR="00554894">
        <w:rPr>
          <w:rFonts w:ascii="Times-Roman" w:hAnsi="Times-Roman" w:cs="Times-Roman"/>
          <w:sz w:val="24"/>
          <w:szCs w:val="24"/>
        </w:rPr>
        <w:t>-testülete a</w:t>
      </w:r>
      <w:r>
        <w:rPr>
          <w:rFonts w:ascii="Times-Roman" w:hAnsi="Times-Roman" w:cs="Times-Roman"/>
          <w:sz w:val="24"/>
          <w:szCs w:val="24"/>
        </w:rPr>
        <w:t xml:space="preserve"> Pápakörnyéki Önkormányzatok Feladatellátó Társulás</w:t>
      </w:r>
      <w:r w:rsidR="00554894">
        <w:rPr>
          <w:rFonts w:ascii="Times-Roman" w:hAnsi="Times-Roman" w:cs="Times-Roman"/>
          <w:sz w:val="24"/>
          <w:szCs w:val="24"/>
        </w:rPr>
        <w:t xml:space="preserve"> fenntartásában m</w:t>
      </w:r>
      <w:r w:rsidR="00554894"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ködő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Pápakörnyéki Önkormányzatok Feladatellátó Intézményben</w:t>
      </w:r>
      <w:r w:rsidR="00554894">
        <w:rPr>
          <w:rFonts w:ascii="Times-Roman" w:hAnsi="Times-Roman" w:cs="Times-Roman"/>
          <w:sz w:val="24"/>
          <w:szCs w:val="24"/>
        </w:rPr>
        <w:t xml:space="preserve"> a szolgáltatási önköltség és a központi költségvetésr</w:t>
      </w:r>
      <w:r w:rsidR="00554894">
        <w:rPr>
          <w:rFonts w:ascii="TimesNewRoman" w:hAnsi="TimesNewRoman" w:cs="TimesNewRoman"/>
          <w:sz w:val="24"/>
          <w:szCs w:val="24"/>
        </w:rPr>
        <w:t>ő</w:t>
      </w:r>
      <w:r w:rsidR="00554894">
        <w:rPr>
          <w:rFonts w:ascii="Times-Roman" w:hAnsi="Times-Roman" w:cs="Times-Roman"/>
          <w:sz w:val="24"/>
          <w:szCs w:val="24"/>
        </w:rPr>
        <w:t>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szóló törvényben </w:t>
      </w:r>
      <w:r w:rsidR="00E20DE8">
        <w:rPr>
          <w:rFonts w:ascii="Times-Roman" w:hAnsi="Times-Roman" w:cs="Times-Roman"/>
          <w:sz w:val="24"/>
          <w:szCs w:val="24"/>
        </w:rPr>
        <w:t>biztosított támogatás egy fő</w:t>
      </w:r>
      <w:r w:rsidR="00554894">
        <w:rPr>
          <w:rFonts w:ascii="Times-Roman" w:hAnsi="Times-Roman" w:cs="Times-Roman"/>
          <w:sz w:val="24"/>
          <w:szCs w:val="24"/>
        </w:rPr>
        <w:t xml:space="preserve">re jutó összegének különbözeteként </w:t>
      </w:r>
      <w:r w:rsidR="00773D5C">
        <w:rPr>
          <w:rFonts w:ascii="Times-Roman" w:hAnsi="Times-Roman" w:cs="Times-Roman"/>
          <w:sz w:val="24"/>
          <w:szCs w:val="24"/>
        </w:rPr>
        <w:t>számított</w:t>
      </w:r>
      <w:r w:rsidR="00773D5C">
        <w:rPr>
          <w:rFonts w:ascii="TimesNewRoman" w:hAnsi="TimesNewRoman" w:cs="TimesNewRoman"/>
          <w:sz w:val="24"/>
          <w:szCs w:val="24"/>
        </w:rPr>
        <w:t xml:space="preserve"> </w:t>
      </w:r>
      <w:r w:rsidR="00773D5C">
        <w:rPr>
          <w:rFonts w:ascii="Times-Roman" w:hAnsi="Times-Roman" w:cs="Times-Roman"/>
          <w:sz w:val="24"/>
          <w:szCs w:val="24"/>
        </w:rPr>
        <w:t>intézményi</w:t>
      </w:r>
      <w:r w:rsidR="00E20DE8">
        <w:rPr>
          <w:rFonts w:ascii="Times-Roman" w:hAnsi="Times-Roman" w:cs="Times-Roman"/>
          <w:sz w:val="24"/>
          <w:szCs w:val="24"/>
        </w:rPr>
        <w:t xml:space="preserve"> térítési díjat</w:t>
      </w:r>
      <w:r w:rsidR="00554894">
        <w:rPr>
          <w:rFonts w:ascii="Times-Roman" w:hAnsi="Times-Roman" w:cs="Times-Roman"/>
          <w:sz w:val="24"/>
          <w:szCs w:val="24"/>
        </w:rPr>
        <w:t xml:space="preserve"> az alábbiak szerint állapítja meg.</w:t>
      </w:r>
    </w:p>
    <w:p w:rsidR="00554894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(2) Házi segítségnyújtás:</w:t>
      </w:r>
    </w:p>
    <w:p w:rsidR="000406ED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önköltség: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983 Ft/óra</w:t>
      </w:r>
    </w:p>
    <w:p w:rsidR="000406ED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normatíva: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723 Ft/óra</w:t>
      </w:r>
    </w:p>
    <w:p w:rsidR="000406ED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önköltség normatíva különbözete:</w:t>
      </w:r>
      <w:r>
        <w:rPr>
          <w:rFonts w:ascii="Times-Roman" w:hAnsi="Times-Roman" w:cs="Times-Roman"/>
          <w:sz w:val="24"/>
          <w:szCs w:val="24"/>
        </w:rPr>
        <w:tab/>
        <w:t>260 Ft/óra</w:t>
      </w:r>
    </w:p>
    <w:p w:rsidR="000406ED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260 Ft/óra</w:t>
      </w:r>
    </w:p>
    <w:p w:rsidR="00554894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(3) Házi segítségnyújtás Gic Község Önkormányzat illetékességi területén:</w:t>
      </w: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önköltség: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983 Ft/óra</w:t>
      </w: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normatíva: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723 Ft/óra</w:t>
      </w: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önköltség normatíva különbözete:</w:t>
      </w:r>
      <w:r>
        <w:rPr>
          <w:rFonts w:ascii="Times-Roman" w:hAnsi="Times-Roman" w:cs="Times-Roman"/>
          <w:sz w:val="24"/>
          <w:szCs w:val="24"/>
        </w:rPr>
        <w:tab/>
        <w:t>260 Ft/óra</w:t>
      </w: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d) önkormányzati támogatás: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130 Ft/óra</w:t>
      </w: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d) intézményi térítési díj: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130 Ft/óra</w:t>
      </w: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0406ED" w:rsidRDefault="000406ED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2.§ </w:t>
      </w:r>
      <w:r w:rsidR="007074E5">
        <w:rPr>
          <w:rFonts w:ascii="Times-Roman" w:hAnsi="Times-Roman" w:cs="Times-Roman"/>
          <w:sz w:val="24"/>
          <w:szCs w:val="24"/>
        </w:rPr>
        <w:t>(1) E rendelet kihirdetését követő nap lép hatályba.</w:t>
      </w:r>
    </w:p>
    <w:p w:rsidR="007074E5" w:rsidRDefault="007074E5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(2) A rendelet 1. § (3) bekezdésének rendelkezéseit 2014. február 1-től kell alkalmazni.</w:t>
      </w:r>
    </w:p>
    <w:p w:rsidR="00E20DE8" w:rsidRDefault="00E20DE8" w:rsidP="000406E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:rsidR="00E20DE8" w:rsidRDefault="00E20DE8" w:rsidP="00E20DE8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Kunszt </w:t>
      </w:r>
      <w:proofErr w:type="gramStart"/>
      <w:r>
        <w:rPr>
          <w:rFonts w:ascii="Times-Roman" w:hAnsi="Times-Roman" w:cs="Times-Roman"/>
          <w:sz w:val="24"/>
          <w:szCs w:val="24"/>
        </w:rPr>
        <w:t>Szabolcs                                                                        Pfilfné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Bagics Judit</w:t>
      </w:r>
    </w:p>
    <w:p w:rsidR="00E20DE8" w:rsidRDefault="00E20DE8" w:rsidP="00E20DE8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</w:t>
      </w:r>
      <w:proofErr w:type="gramStart"/>
      <w:r>
        <w:rPr>
          <w:rFonts w:ascii="Times-Roman" w:hAnsi="Times-Roman" w:cs="Times-Roman"/>
          <w:sz w:val="24"/>
          <w:szCs w:val="24"/>
        </w:rPr>
        <w:t>polgármester</w:t>
      </w:r>
      <w:proofErr w:type="gramEnd"/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jegyző</w:t>
      </w:r>
    </w:p>
    <w:p w:rsidR="000406ED" w:rsidRDefault="000406ED" w:rsidP="00554894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sectPr w:rsidR="000406ED" w:rsidSect="009C448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64" w:rsidRDefault="001D2564" w:rsidP="000273F9">
      <w:r>
        <w:separator/>
      </w:r>
    </w:p>
  </w:endnote>
  <w:endnote w:type="continuationSeparator" w:id="0">
    <w:p w:rsidR="001D2564" w:rsidRDefault="001D2564" w:rsidP="000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64" w:rsidRDefault="001D2564" w:rsidP="000273F9">
      <w:r>
        <w:separator/>
      </w:r>
    </w:p>
  </w:footnote>
  <w:footnote w:type="continuationSeparator" w:id="0">
    <w:p w:rsidR="001D2564" w:rsidRDefault="001D2564" w:rsidP="0002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1D256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106E">
      <w:rPr>
        <w:rStyle w:val="Oldalszm"/>
        <w:noProof/>
      </w:rPr>
      <w:t>3</w:t>
    </w:r>
    <w:r>
      <w:rPr>
        <w:rStyle w:val="Oldalszm"/>
      </w:rPr>
      <w:fldChar w:fldCharType="end"/>
    </w:r>
  </w:p>
  <w:p w:rsidR="00DF4D99" w:rsidRDefault="001D25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D"/>
    <w:rsid w:val="00025F70"/>
    <w:rsid w:val="000273F9"/>
    <w:rsid w:val="0003383C"/>
    <w:rsid w:val="000406ED"/>
    <w:rsid w:val="000E033D"/>
    <w:rsid w:val="000F3BB2"/>
    <w:rsid w:val="0012447D"/>
    <w:rsid w:val="00135DCF"/>
    <w:rsid w:val="001902B9"/>
    <w:rsid w:val="001D2564"/>
    <w:rsid w:val="001D6703"/>
    <w:rsid w:val="00262D83"/>
    <w:rsid w:val="0027114B"/>
    <w:rsid w:val="002715A6"/>
    <w:rsid w:val="002B7AD7"/>
    <w:rsid w:val="0032106E"/>
    <w:rsid w:val="00345EB6"/>
    <w:rsid w:val="003C1E2E"/>
    <w:rsid w:val="00425019"/>
    <w:rsid w:val="004548FA"/>
    <w:rsid w:val="004558A1"/>
    <w:rsid w:val="00483A2C"/>
    <w:rsid w:val="004D2A1E"/>
    <w:rsid w:val="005341C0"/>
    <w:rsid w:val="00553110"/>
    <w:rsid w:val="00553166"/>
    <w:rsid w:val="00554894"/>
    <w:rsid w:val="005A4F13"/>
    <w:rsid w:val="005D14FE"/>
    <w:rsid w:val="005D5BA9"/>
    <w:rsid w:val="0061708C"/>
    <w:rsid w:val="00623282"/>
    <w:rsid w:val="00677EDD"/>
    <w:rsid w:val="00692DAD"/>
    <w:rsid w:val="007074E5"/>
    <w:rsid w:val="00724C32"/>
    <w:rsid w:val="00734EE8"/>
    <w:rsid w:val="00765808"/>
    <w:rsid w:val="00773D5C"/>
    <w:rsid w:val="007C309A"/>
    <w:rsid w:val="0081677E"/>
    <w:rsid w:val="00817BB4"/>
    <w:rsid w:val="008902A5"/>
    <w:rsid w:val="008A61DA"/>
    <w:rsid w:val="009621FA"/>
    <w:rsid w:val="009C1868"/>
    <w:rsid w:val="009F1221"/>
    <w:rsid w:val="00A56FF3"/>
    <w:rsid w:val="00A70D6B"/>
    <w:rsid w:val="00AD033E"/>
    <w:rsid w:val="00B00D60"/>
    <w:rsid w:val="00B20F85"/>
    <w:rsid w:val="00B31DD6"/>
    <w:rsid w:val="00C107DF"/>
    <w:rsid w:val="00C339E9"/>
    <w:rsid w:val="00C9166D"/>
    <w:rsid w:val="00D651B2"/>
    <w:rsid w:val="00DF62A4"/>
    <w:rsid w:val="00E07142"/>
    <w:rsid w:val="00E07A76"/>
    <w:rsid w:val="00E139A4"/>
    <w:rsid w:val="00E20DE8"/>
    <w:rsid w:val="00E236EC"/>
    <w:rsid w:val="00E4077D"/>
    <w:rsid w:val="00E67E2B"/>
    <w:rsid w:val="00EB1229"/>
    <w:rsid w:val="00EB1F87"/>
    <w:rsid w:val="00ED5BA2"/>
    <w:rsid w:val="00F20BF5"/>
    <w:rsid w:val="00F46CE3"/>
    <w:rsid w:val="00F74E22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23430-8E5C-43AE-80E1-5ABC502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  <w:style w:type="paragraph" w:styleId="Szvegtrzsbehzssal2">
    <w:name w:val="Body Text Indent 2"/>
    <w:basedOn w:val="Norml"/>
    <w:link w:val="Szvegtrzsbehzssal2Char"/>
    <w:unhideWhenUsed/>
    <w:rsid w:val="00AD033E"/>
    <w:pPr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D033E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DA350-4D64-4954-8BB3-8612D756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815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Laszlo</cp:lastModifiedBy>
  <cp:revision>11</cp:revision>
  <cp:lastPrinted>2013-03-04T07:28:00Z</cp:lastPrinted>
  <dcterms:created xsi:type="dcterms:W3CDTF">2014-08-28T12:50:00Z</dcterms:created>
  <dcterms:modified xsi:type="dcterms:W3CDTF">2014-09-16T12:03:00Z</dcterms:modified>
</cp:coreProperties>
</file>