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Elnökétől</w:t>
      </w:r>
    </w:p>
    <w:p w:rsidR="0023229E" w:rsidRDefault="00027EB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8542. Vaszar, Fő u. 29.</w:t>
      </w:r>
    </w:p>
    <w:p w:rsidR="00027EBF" w:rsidRDefault="00027EBF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027EBF" w:rsidRDefault="00027EBF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2015. szeptember </w:t>
      </w:r>
      <w:r w:rsidR="0014371F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 xml:space="preserve">–i ülésének </w:t>
      </w:r>
    </w:p>
    <w:p w:rsidR="0023229E" w:rsidRDefault="00C323A3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3229E"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="00F751E7"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</w:t>
      </w:r>
      <w:r w:rsidR="00027EBF">
        <w:rPr>
          <w:rFonts w:ascii="Times New Roman" w:eastAsia="Calibri" w:hAnsi="Times New Roman" w:cs="Times New Roman"/>
          <w:b/>
          <w:sz w:val="24"/>
          <w:szCs w:val="24"/>
        </w:rPr>
        <w:t xml:space="preserve">rsulás </w:t>
      </w:r>
      <w:r>
        <w:rPr>
          <w:rFonts w:ascii="Times New Roman" w:eastAsia="Calibri" w:hAnsi="Times New Roman" w:cs="Times New Roman"/>
          <w:b/>
          <w:sz w:val="24"/>
          <w:szCs w:val="24"/>
        </w:rPr>
        <w:t>I. félévi</w:t>
      </w:r>
      <w:r w:rsidR="00027EBF">
        <w:rPr>
          <w:rFonts w:ascii="Times New Roman" w:eastAsia="Calibri" w:hAnsi="Times New Roman" w:cs="Times New Roman"/>
          <w:b/>
          <w:sz w:val="24"/>
          <w:szCs w:val="24"/>
        </w:rPr>
        <w:t xml:space="preserve"> gazdálkodásáról szóló tájékoztató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29E" w:rsidRDefault="00027EB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önkormányzatok és azok társulásaira vonatkozó központi jogszabályok már nem teszik kötelezővé a költségvetési szervek gazdálkodására vonatkozó évközi beszámoló elkészítését, azonban annak érdekében, hogy a Társulásban részt vevő önkormányzatok megfelelő rálátással rendelkezzenek a Társulás pénzügyi helyzetére szükségesnek tartottam az erre vonatkozó tájékoztató anyag elkészítését. </w:t>
      </w: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EBF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előterjesztés mellékletét képező</w:t>
      </w:r>
      <w:r w:rsidR="00027EBF">
        <w:rPr>
          <w:rFonts w:ascii="Times New Roman" w:eastAsia="Calibri" w:hAnsi="Times New Roman" w:cs="Times New Roman"/>
          <w:sz w:val="24"/>
          <w:szCs w:val="24"/>
        </w:rPr>
        <w:t xml:space="preserve"> anyag a költségvetés szerkezetét alkalmazva mutatja be annak teljesítését.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29E" w:rsidRDefault="0023229E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36FB">
        <w:rPr>
          <w:rFonts w:ascii="Times New Roman" w:eastAsia="Calibri" w:hAnsi="Times New Roman" w:cs="Times New Roman"/>
          <w:b/>
          <w:sz w:val="24"/>
          <w:szCs w:val="24"/>
        </w:rPr>
        <w:t>Bevételek</w:t>
      </w:r>
      <w:r w:rsidR="003A78E3">
        <w:rPr>
          <w:rFonts w:ascii="Times New Roman" w:eastAsia="Calibri" w:hAnsi="Times New Roman" w:cs="Times New Roman"/>
          <w:b/>
          <w:sz w:val="24"/>
          <w:szCs w:val="24"/>
        </w:rPr>
        <w:t xml:space="preserve"> és kiadások</w:t>
      </w:r>
      <w:r w:rsidRPr="00CB36FB">
        <w:rPr>
          <w:rFonts w:ascii="Times New Roman" w:eastAsia="Calibri" w:hAnsi="Times New Roman" w:cs="Times New Roman"/>
          <w:b/>
          <w:sz w:val="24"/>
          <w:szCs w:val="24"/>
        </w:rPr>
        <w:t xml:space="preserve"> alakulása:</w:t>
      </w:r>
    </w:p>
    <w:p w:rsidR="007E17F8" w:rsidRDefault="007E17F8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F8" w:rsidRDefault="003A78E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bevételek vonatkozásában, - bár azok mindösszesen teljesítése időarányosnak tekinthető</w:t>
      </w:r>
      <w:r w:rsidR="00044B8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fontos kiemelni, hogy az intézményi térítési díj bevételek jelenleg az időarányos teljesítés alatt maradtak, így a kiadások vonatkozásában csak takarékos gazdálkodással lehetett az intézmény pénzügyi egyensúlyát b</w:t>
      </w:r>
      <w:r w:rsidR="00044B80">
        <w:rPr>
          <w:rFonts w:ascii="Times New Roman" w:eastAsia="Calibri" w:hAnsi="Times New Roman" w:cs="Times New Roman"/>
          <w:sz w:val="24"/>
          <w:szCs w:val="24"/>
        </w:rPr>
        <w:t xml:space="preserve">iztosítani. </w:t>
      </w:r>
    </w:p>
    <w:p w:rsidR="003A78E3" w:rsidRDefault="003A78E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Jól mutatja minde</w:t>
      </w:r>
      <w:r w:rsidR="00C323A3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t az, hogy a Társulás és az </w:t>
      </w:r>
      <w:r w:rsidR="00044B80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ntézménye teljesített kiadási előirányzatai minden területen az 50 %-os időarányos teljesítési szint alatt vannak.</w:t>
      </w:r>
      <w:r w:rsidR="00044B80">
        <w:rPr>
          <w:rFonts w:ascii="Times New Roman" w:eastAsia="Calibri" w:hAnsi="Times New Roman" w:cs="Times New Roman"/>
          <w:sz w:val="24"/>
          <w:szCs w:val="24"/>
        </w:rPr>
        <w:t xml:space="preserve"> (1-3/a. mellékletek)</w:t>
      </w:r>
    </w:p>
    <w:p w:rsidR="003A78E3" w:rsidRDefault="003A78E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A78E3" w:rsidRDefault="003A78E3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8E3">
        <w:rPr>
          <w:rFonts w:ascii="Times New Roman" w:eastAsia="Calibri" w:hAnsi="Times New Roman" w:cs="Times New Roman"/>
          <w:b/>
          <w:sz w:val="24"/>
          <w:szCs w:val="24"/>
        </w:rPr>
        <w:t>Pénzeszköz átadás</w:t>
      </w:r>
      <w:r>
        <w:rPr>
          <w:rFonts w:ascii="Times New Roman" w:eastAsia="Calibri" w:hAnsi="Times New Roman" w:cs="Times New Roman"/>
          <w:sz w:val="24"/>
          <w:szCs w:val="24"/>
        </w:rPr>
        <w:t>: A teljesített pénzeszközátadás mértéke időarányos 50 %-os teljesítést mutat. (4. melléklet)</w:t>
      </w:r>
    </w:p>
    <w:p w:rsidR="009C2DEC" w:rsidRDefault="009C2DEC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0DF" w:rsidRDefault="000240D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DF">
        <w:rPr>
          <w:rFonts w:ascii="Times New Roman" w:eastAsia="Calibri" w:hAnsi="Times New Roman" w:cs="Times New Roman"/>
          <w:b/>
          <w:sz w:val="24"/>
          <w:szCs w:val="24"/>
        </w:rPr>
        <w:t>Pénzkészlet alakulása: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Társulás és Intézmény</w:t>
      </w:r>
      <w:r w:rsidR="00BD7D1F">
        <w:rPr>
          <w:rFonts w:ascii="Times New Roman" w:eastAsia="Calibri" w:hAnsi="Times New Roman" w:cs="Times New Roman"/>
          <w:sz w:val="24"/>
          <w:szCs w:val="24"/>
        </w:rPr>
        <w:t>e pénzkészletének alakulását az 5. és 5</w:t>
      </w:r>
      <w:r>
        <w:rPr>
          <w:rFonts w:ascii="Times New Roman" w:eastAsia="Calibri" w:hAnsi="Times New Roman" w:cs="Times New Roman"/>
          <w:sz w:val="24"/>
          <w:szCs w:val="24"/>
        </w:rPr>
        <w:t xml:space="preserve">/a. mellékletek mutatják be. </w:t>
      </w:r>
      <w:r w:rsidR="009C2DEC">
        <w:rPr>
          <w:rFonts w:ascii="Times New Roman" w:eastAsia="Calibri" w:hAnsi="Times New Roman" w:cs="Times New Roman"/>
          <w:sz w:val="24"/>
          <w:szCs w:val="24"/>
        </w:rPr>
        <w:t>Az adatokból megállapítható, hogy a pénzkészlet</w:t>
      </w:r>
      <w:r w:rsidR="00044B80">
        <w:rPr>
          <w:rFonts w:ascii="Times New Roman" w:eastAsia="Calibri" w:hAnsi="Times New Roman" w:cs="Times New Roman"/>
          <w:sz w:val="24"/>
          <w:szCs w:val="24"/>
        </w:rPr>
        <w:t xml:space="preserve"> a kiadási előirányzatoknál említett takarékosságnak köszönhetően</w:t>
      </w:r>
      <w:r w:rsidR="009C2DEC">
        <w:rPr>
          <w:rFonts w:ascii="Times New Roman" w:eastAsia="Calibri" w:hAnsi="Times New Roman" w:cs="Times New Roman"/>
          <w:sz w:val="24"/>
          <w:szCs w:val="24"/>
        </w:rPr>
        <w:t xml:space="preserve"> kismértékben nőtt, így az a </w:t>
      </w:r>
      <w:r w:rsidR="00044B80">
        <w:rPr>
          <w:rFonts w:ascii="Times New Roman" w:eastAsia="Calibri" w:hAnsi="Times New Roman" w:cs="Times New Roman"/>
          <w:sz w:val="24"/>
          <w:szCs w:val="24"/>
        </w:rPr>
        <w:t xml:space="preserve">II. félévi </w:t>
      </w:r>
      <w:r w:rsidR="009C2DEC">
        <w:rPr>
          <w:rFonts w:ascii="Times New Roman" w:eastAsia="Calibri" w:hAnsi="Times New Roman" w:cs="Times New Roman"/>
          <w:sz w:val="24"/>
          <w:szCs w:val="24"/>
        </w:rPr>
        <w:t xml:space="preserve">működéshez megfelelő alapot biztosít. </w:t>
      </w:r>
    </w:p>
    <w:p w:rsidR="00044B80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B80" w:rsidRPr="000240DF" w:rsidRDefault="00044B80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előterjesztést megtárgyalni szíveske</w:t>
      </w:r>
      <w:r w:rsidR="00F57374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jék.</w:t>
      </w:r>
    </w:p>
    <w:p w:rsidR="000240DF" w:rsidRDefault="000240DF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DEC" w:rsidRDefault="009C2DEC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2015. szeptember 15</w:t>
      </w:r>
      <w:r w:rsidR="00F573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F06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F06" w:rsidRPr="00322192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2DEC">
        <w:rPr>
          <w:rFonts w:ascii="Times New Roman" w:eastAsia="Calibri" w:hAnsi="Times New Roman" w:cs="Times New Roman"/>
          <w:b/>
          <w:sz w:val="24"/>
          <w:szCs w:val="24"/>
        </w:rPr>
        <w:t>Varga Péter</w:t>
      </w:r>
    </w:p>
    <w:p w:rsidR="00454F06" w:rsidRPr="00322192" w:rsidRDefault="00454F06" w:rsidP="002322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219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322192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sectPr w:rsidR="00454F06" w:rsidRPr="0032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2EF"/>
    <w:multiLevelType w:val="hybridMultilevel"/>
    <w:tmpl w:val="1D34CDEE"/>
    <w:lvl w:ilvl="0" w:tplc="06E4CC2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7817"/>
    <w:multiLevelType w:val="hybridMultilevel"/>
    <w:tmpl w:val="924AC60A"/>
    <w:lvl w:ilvl="0" w:tplc="0A2CBE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E"/>
    <w:rsid w:val="000240DF"/>
    <w:rsid w:val="00027EBF"/>
    <w:rsid w:val="00044B80"/>
    <w:rsid w:val="0014371F"/>
    <w:rsid w:val="0023229E"/>
    <w:rsid w:val="00322192"/>
    <w:rsid w:val="00333451"/>
    <w:rsid w:val="00370C06"/>
    <w:rsid w:val="00391EE4"/>
    <w:rsid w:val="003A78E3"/>
    <w:rsid w:val="00454F06"/>
    <w:rsid w:val="0054166E"/>
    <w:rsid w:val="006B3B98"/>
    <w:rsid w:val="00724173"/>
    <w:rsid w:val="007D4845"/>
    <w:rsid w:val="007E17F8"/>
    <w:rsid w:val="00807B0A"/>
    <w:rsid w:val="00874E53"/>
    <w:rsid w:val="008862C2"/>
    <w:rsid w:val="009B3CC3"/>
    <w:rsid w:val="009C2DEC"/>
    <w:rsid w:val="00A93657"/>
    <w:rsid w:val="00BD7D1F"/>
    <w:rsid w:val="00C323A3"/>
    <w:rsid w:val="00CB36FB"/>
    <w:rsid w:val="00D84955"/>
    <w:rsid w:val="00F57374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F575E-21DA-4416-ADE0-F56BF33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2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12</cp:revision>
  <dcterms:created xsi:type="dcterms:W3CDTF">2015-09-15T13:15:00Z</dcterms:created>
  <dcterms:modified xsi:type="dcterms:W3CDTF">2015-09-21T11:50:00Z</dcterms:modified>
</cp:coreProperties>
</file>