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52" w:rsidRPr="00F41ECB" w:rsidRDefault="00CC7C52" w:rsidP="00CC7C5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CC7C52" w:rsidRPr="00F41ECB" w:rsidRDefault="00CC7C52" w:rsidP="00CC7C5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ab/>
      </w:r>
      <w:r w:rsidRPr="00F41ECB">
        <w:rPr>
          <w:rFonts w:ascii="Times New Roman" w:hAnsi="Times New Roman" w:cs="Times New Roman"/>
          <w:b/>
          <w:sz w:val="24"/>
          <w:szCs w:val="24"/>
        </w:rPr>
        <w:tab/>
        <w:t xml:space="preserve">         Elnökétől</w:t>
      </w:r>
    </w:p>
    <w:p w:rsidR="00CC7C52" w:rsidRPr="00F41ECB" w:rsidRDefault="00CC7C52" w:rsidP="00CC7C5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8542 Vaszar, Fő u. 29.</w:t>
      </w:r>
    </w:p>
    <w:p w:rsidR="00CC7C52" w:rsidRDefault="00CC7C52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7C52" w:rsidRDefault="00CC7C52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7C52" w:rsidRPr="00F41ECB" w:rsidRDefault="00CC7C52" w:rsidP="00CC7C5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CC7C52" w:rsidRPr="00F41ECB" w:rsidRDefault="00CC7C52" w:rsidP="00CC7C5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E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1ECB">
        <w:rPr>
          <w:rFonts w:ascii="Times New Roman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CC7C52" w:rsidRPr="00F41ECB" w:rsidRDefault="00CC7C52" w:rsidP="00CC7C5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CC7C52" w:rsidRDefault="00CC7C52" w:rsidP="00CC7C5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2015. április 23</w:t>
      </w:r>
      <w:r w:rsidRPr="00F41ECB">
        <w:rPr>
          <w:rFonts w:ascii="Times New Roman" w:hAnsi="Times New Roman" w:cs="Times New Roman"/>
          <w:b/>
          <w:sz w:val="24"/>
          <w:szCs w:val="24"/>
        </w:rPr>
        <w:t>-i ülésére</w:t>
      </w:r>
    </w:p>
    <w:p w:rsidR="00CC7C52" w:rsidRDefault="00CC7C52" w:rsidP="00CC7C5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C7C52" w:rsidRDefault="00CC7C52" w:rsidP="00CC7C5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657E79" w:rsidRDefault="00657E79" w:rsidP="00CC7C5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E79" w:rsidRDefault="00657E7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57E79" w:rsidRDefault="00657E7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Miniszterelnökséget vezető miniszter 21/2015. (IV. 17) rendelete (továbbiakban: Rendelet) megnyitotta a lehetőséget a 2015. március 31-i ülésen már tárgyalt terepjáró személygépjármű beszerzésére az orvosi ügyelet számára.</w:t>
      </w:r>
    </w:p>
    <w:p w:rsidR="00657E79" w:rsidRDefault="00657E7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57E79" w:rsidRDefault="00657E7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Tanácsnak a Rendelet 11.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 döntést kell hoznia a szolgáltatás szükségességéről.</w:t>
      </w:r>
    </w:p>
    <w:p w:rsidR="00657E79" w:rsidRDefault="00657E7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57E79" w:rsidRDefault="00657E7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pályázattal kapcsolatban már megkerestem olyan gépjármű forgalmazókat, akik árajánlatot tudnának adni, az ezzel kapcsolatos válasz</w:t>
      </w:r>
      <w:r w:rsidR="00706FA9">
        <w:rPr>
          <w:rFonts w:ascii="Times New Roman" w:hAnsi="Times New Roman" w:cs="Times New Roman"/>
          <w:sz w:val="24"/>
          <w:szCs w:val="24"/>
        </w:rPr>
        <w:t>ukat 2015. április 22-ig kértem részemre megküldeni.</w:t>
      </w:r>
    </w:p>
    <w:p w:rsidR="00706FA9" w:rsidRDefault="00706FA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06FA9" w:rsidRDefault="00706FA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fontos eleme a Rendelet 4. melléklete szerinti un. pontozási táblázat, mivel a támogatási kérelem elutasításra kerül, ha a melléklet szerinti maximális pontszám 50 %-át a támogatást kérő nem éri el.</w:t>
      </w:r>
    </w:p>
    <w:p w:rsidR="00706FA9" w:rsidRDefault="00706FA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 a pontozási rendszer a társulás vonatkozásában jelenleg több kérdést vet fel, melyeket a támogatási kérelem benyújtásáig feltétlenül tisztázni kell.</w:t>
      </w:r>
    </w:p>
    <w:p w:rsidR="00706FA9" w:rsidRDefault="00706FA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06FA9" w:rsidRDefault="00706FA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támogatási kérelem benyújtásának</w:t>
      </w:r>
      <w:r w:rsidR="00404F44">
        <w:rPr>
          <w:rFonts w:ascii="Times New Roman" w:hAnsi="Times New Roman" w:cs="Times New Roman"/>
          <w:sz w:val="24"/>
          <w:szCs w:val="24"/>
        </w:rPr>
        <w:t xml:space="preserve"> további</w:t>
      </w:r>
      <w:r>
        <w:rPr>
          <w:rFonts w:ascii="Times New Roman" w:hAnsi="Times New Roman" w:cs="Times New Roman"/>
          <w:sz w:val="24"/>
          <w:szCs w:val="24"/>
        </w:rPr>
        <w:t xml:space="preserve"> feltétele az abban részt vevő önkormányzatok képviselő-testületeinek támogató döntése, melyet az előterjesztés a Társulási Tanács határozatával együtt tartalmaz.</w:t>
      </w:r>
    </w:p>
    <w:p w:rsidR="00706FA9" w:rsidRDefault="00706FA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06FA9" w:rsidRDefault="00706FA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Társulási Tanács </w:t>
      </w:r>
      <w:r w:rsidR="00404F4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támogatási kérel</w:t>
      </w:r>
      <w:r w:rsidR="00404F44">
        <w:rPr>
          <w:rFonts w:ascii="Times New Roman" w:hAnsi="Times New Roman" w:cs="Times New Roman"/>
          <w:sz w:val="24"/>
          <w:szCs w:val="24"/>
        </w:rPr>
        <w:t>em benyújtását</w:t>
      </w:r>
      <w:r>
        <w:rPr>
          <w:rFonts w:ascii="Times New Roman" w:hAnsi="Times New Roman" w:cs="Times New Roman"/>
          <w:sz w:val="24"/>
          <w:szCs w:val="24"/>
        </w:rPr>
        <w:t xml:space="preserve"> követően</w:t>
      </w:r>
      <w:r w:rsidR="00404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so</w:t>
      </w:r>
      <w:r w:rsidR="00404F44">
        <w:rPr>
          <w:rFonts w:ascii="Times New Roman" w:hAnsi="Times New Roman" w:cs="Times New Roman"/>
          <w:sz w:val="24"/>
          <w:szCs w:val="24"/>
        </w:rPr>
        <w:t>ron következő rendes Tanácsülésé</w:t>
      </w:r>
      <w:r>
        <w:rPr>
          <w:rFonts w:ascii="Times New Roman" w:hAnsi="Times New Roman" w:cs="Times New Roman"/>
          <w:sz w:val="24"/>
          <w:szCs w:val="24"/>
        </w:rPr>
        <w:t>n kerül sor az önrész finanszírozására tett javaslatunk megtárgyalására. Ezzel kapcsola</w:t>
      </w:r>
      <w:r w:rsidR="00404F44">
        <w:rPr>
          <w:rFonts w:ascii="Times New Roman" w:hAnsi="Times New Roman" w:cs="Times New Roman"/>
          <w:sz w:val="24"/>
          <w:szCs w:val="24"/>
        </w:rPr>
        <w:t xml:space="preserve">tban már most szeretném </w:t>
      </w:r>
      <w:r>
        <w:rPr>
          <w:rFonts w:ascii="Times New Roman" w:hAnsi="Times New Roman" w:cs="Times New Roman"/>
          <w:sz w:val="24"/>
          <w:szCs w:val="24"/>
        </w:rPr>
        <w:t>tájékoztatni a Tisztelt Tanácsot, hogy a pályázat benyújtása 1.350.</w:t>
      </w:r>
      <w:r w:rsidR="002919FD">
        <w:rPr>
          <w:rFonts w:ascii="Times New Roman" w:hAnsi="Times New Roman" w:cs="Times New Roman"/>
          <w:sz w:val="24"/>
          <w:szCs w:val="24"/>
        </w:rPr>
        <w:t>000 Ft költségvetési kötelezetts</w:t>
      </w:r>
      <w:r>
        <w:rPr>
          <w:rFonts w:ascii="Times New Roman" w:hAnsi="Times New Roman" w:cs="Times New Roman"/>
          <w:sz w:val="24"/>
          <w:szCs w:val="24"/>
        </w:rPr>
        <w:t>égvállalást jelent</w:t>
      </w:r>
      <w:r w:rsidR="002919FD">
        <w:rPr>
          <w:rFonts w:ascii="Times New Roman" w:hAnsi="Times New Roman" w:cs="Times New Roman"/>
          <w:sz w:val="24"/>
          <w:szCs w:val="24"/>
        </w:rPr>
        <w:t>, ami</w:t>
      </w:r>
      <w:r w:rsidR="00404F44">
        <w:rPr>
          <w:rFonts w:ascii="Times New Roman" w:hAnsi="Times New Roman" w:cs="Times New Roman"/>
          <w:sz w:val="24"/>
          <w:szCs w:val="24"/>
        </w:rPr>
        <w:t>t</w:t>
      </w:r>
      <w:r w:rsidR="002919FD">
        <w:rPr>
          <w:rFonts w:ascii="Times New Roman" w:hAnsi="Times New Roman" w:cs="Times New Roman"/>
          <w:sz w:val="24"/>
          <w:szCs w:val="24"/>
        </w:rPr>
        <w:t xml:space="preserve"> vagy önkormányzati pótbefizetésből, vagy az orvosi ügyeleti feladatokat jelenleg ellátó terepjáró értékesítéséből lehet finanszírozni.</w:t>
      </w:r>
    </w:p>
    <w:p w:rsidR="00706FA9" w:rsidRDefault="00706FA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06FA9" w:rsidRDefault="00706FA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Társulási Tanácsot, hogy az előterjesztést megtárgyalni</w:t>
      </w:r>
      <w:r w:rsidR="002919FD">
        <w:rPr>
          <w:rFonts w:ascii="Times New Roman" w:hAnsi="Times New Roman" w:cs="Times New Roman"/>
          <w:sz w:val="24"/>
          <w:szCs w:val="24"/>
        </w:rPr>
        <w:t xml:space="preserve">, s </w:t>
      </w:r>
      <w:r w:rsidR="00404F44">
        <w:rPr>
          <w:rFonts w:ascii="Times New Roman" w:hAnsi="Times New Roman" w:cs="Times New Roman"/>
          <w:sz w:val="24"/>
          <w:szCs w:val="24"/>
        </w:rPr>
        <w:t xml:space="preserve">a </w:t>
      </w:r>
      <w:r w:rsidR="002919FD">
        <w:rPr>
          <w:rFonts w:ascii="Times New Roman" w:hAnsi="Times New Roman" w:cs="Times New Roman"/>
          <w:sz w:val="24"/>
          <w:szCs w:val="24"/>
        </w:rPr>
        <w:t>határozati javaslatot elfogadni szíveskedjék.</w:t>
      </w:r>
    </w:p>
    <w:p w:rsidR="002919FD" w:rsidRPr="003977E3" w:rsidRDefault="002919FD" w:rsidP="002919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2919FD" w:rsidRPr="003977E3" w:rsidRDefault="002919FD" w:rsidP="002919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2919FD" w:rsidRPr="00CE4B0E" w:rsidRDefault="00947425" w:rsidP="002919F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../2015. (IV. 23.</w:t>
      </w:r>
      <w:r w:rsidR="002919FD" w:rsidRPr="00CE4B0E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2919FD" w:rsidRDefault="002919FD" w:rsidP="002919FD">
      <w:pPr>
        <w:jc w:val="both"/>
      </w:pPr>
      <w:r>
        <w:t>A Pápakörnyéki Önkormányzatok Feladatellátó Társulása</w:t>
      </w:r>
      <w:r w:rsidR="00135307">
        <w:t xml:space="preserve"> Társulási Tanácsa</w:t>
      </w:r>
      <w:r>
        <w:t xml:space="preserve"> elhatározza, hogy az Európai Mezőgazdasági Vidékfejlesztési Alapból nyújtandó, a vidéki gazdaság és a lakosság számára nyújtott alapszolgáltatások fejlesztésére 2015-tól igénybe vehető támogatások részletes feltételeiről szóló 21/2015. (IV. 17.) </w:t>
      </w:r>
      <w:proofErr w:type="spellStart"/>
      <w:r>
        <w:t>MvM</w:t>
      </w:r>
      <w:proofErr w:type="spellEnd"/>
      <w:r>
        <w:t>. rendelet szerint pályázatot nyújt be, melyben a következő fejlesztéseket kívánja megvalósítani:</w:t>
      </w:r>
    </w:p>
    <w:p w:rsidR="002919FD" w:rsidRDefault="002919FD" w:rsidP="002919FD">
      <w:pPr>
        <w:ind w:left="4248"/>
        <w:jc w:val="both"/>
      </w:pPr>
    </w:p>
    <w:p w:rsidR="002919FD" w:rsidRDefault="00135307" w:rsidP="002919FD">
      <w:pPr>
        <w:jc w:val="both"/>
      </w:pPr>
      <w:r>
        <w:t xml:space="preserve">- </w:t>
      </w:r>
      <w:r w:rsidR="002919FD">
        <w:t>Terepjáró személygépjármű beszerzése a társulás működési területén lévő egyéb közösségi célú szolgáltatások ellátására</w:t>
      </w:r>
    </w:p>
    <w:p w:rsidR="002919FD" w:rsidRDefault="002919FD" w:rsidP="002919FD">
      <w:pPr>
        <w:jc w:val="both"/>
      </w:pPr>
      <w:r>
        <w:t>-</w:t>
      </w:r>
      <w:r w:rsidR="00135307">
        <w:t xml:space="preserve"> Megvalósítás helye: </w:t>
      </w:r>
      <w:r w:rsidR="00404F44">
        <w:t>8500 Pápa, Anna té</w:t>
      </w:r>
      <w:r w:rsidR="00135307">
        <w:t>r 11</w:t>
      </w:r>
      <w:proofErr w:type="gramStart"/>
      <w:r w:rsidR="00135307">
        <w:t>.</w:t>
      </w:r>
      <w:proofErr w:type="gramEnd"/>
      <w:r w:rsidR="00135307">
        <w:t xml:space="preserve">, </w:t>
      </w:r>
      <w:r w:rsidR="00502CAD">
        <w:t xml:space="preserve">Pápa </w:t>
      </w:r>
      <w:bookmarkStart w:id="0" w:name="_GoBack"/>
      <w:bookmarkEnd w:id="0"/>
      <w:r w:rsidR="00135307">
        <w:t>2885 hrsz.</w:t>
      </w:r>
    </w:p>
    <w:p w:rsidR="002919FD" w:rsidRDefault="002919FD" w:rsidP="002919FD">
      <w:pPr>
        <w:ind w:left="4248"/>
        <w:jc w:val="both"/>
      </w:pPr>
    </w:p>
    <w:p w:rsidR="002919FD" w:rsidRDefault="00135307" w:rsidP="002919FD">
      <w:pPr>
        <w:jc w:val="both"/>
      </w:pPr>
      <w:r>
        <w:t>A Társulási Tanács</w:t>
      </w:r>
      <w:r w:rsidR="002919FD">
        <w:t xml:space="preserve"> kinyilvánítja, hogy a fenti fejlesztés a</w:t>
      </w:r>
      <w:r>
        <w:t xml:space="preserve"> Társulás és az azt alkotó</w:t>
      </w:r>
      <w:r w:rsidR="002919FD">
        <w:t xml:space="preserve"> település</w:t>
      </w:r>
      <w:r>
        <w:t>ek</w:t>
      </w:r>
      <w:r w:rsidR="002919FD">
        <w:t xml:space="preserve"> szempontjából előnyös és szükséges.</w:t>
      </w:r>
    </w:p>
    <w:p w:rsidR="002919FD" w:rsidRDefault="00135307" w:rsidP="002919FD">
      <w:pPr>
        <w:jc w:val="both"/>
      </w:pPr>
      <w:r>
        <w:t>Felelős: Varga Péter elnök</w:t>
      </w:r>
    </w:p>
    <w:p w:rsidR="002919FD" w:rsidRDefault="002919FD" w:rsidP="002919FD">
      <w:pPr>
        <w:jc w:val="both"/>
      </w:pPr>
      <w:r>
        <w:t xml:space="preserve">Határidő: azonnal </w:t>
      </w:r>
    </w:p>
    <w:p w:rsidR="00135307" w:rsidRDefault="00135307" w:rsidP="002919FD">
      <w:pPr>
        <w:jc w:val="both"/>
      </w:pPr>
    </w:p>
    <w:p w:rsidR="00135307" w:rsidRDefault="00135307" w:rsidP="002919FD">
      <w:pPr>
        <w:jc w:val="both"/>
      </w:pPr>
      <w:r>
        <w:t>A Társulási Tanács felkéri a Társulásban részt vevő Önkormányzatok Képviselő-testületeit, hogy az alábbi határozat meghozatalával a pályázat benyújtását támogassák.</w:t>
      </w:r>
    </w:p>
    <w:p w:rsidR="00135307" w:rsidRPr="003977E3" w:rsidRDefault="00135307" w:rsidP="0013530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 </w:t>
      </w:r>
      <w:r w:rsidRPr="001353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77E3">
        <w:rPr>
          <w:rFonts w:ascii="Times New Roman" w:hAnsi="Times New Roman" w:cs="Times New Roman"/>
          <w:b/>
          <w:sz w:val="24"/>
          <w:szCs w:val="24"/>
        </w:rPr>
        <w:t>Önkor</w:t>
      </w:r>
      <w:r>
        <w:rPr>
          <w:rFonts w:ascii="Times New Roman" w:hAnsi="Times New Roman" w:cs="Times New Roman"/>
          <w:b/>
          <w:sz w:val="24"/>
          <w:szCs w:val="24"/>
        </w:rPr>
        <w:t>mányzat Képviselő-testületének</w:t>
      </w:r>
    </w:p>
    <w:p w:rsidR="00135307" w:rsidRPr="00CE4B0E" w:rsidRDefault="00135307" w:rsidP="0013530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../2015.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IV. …</w:t>
      </w:r>
      <w:proofErr w:type="gramEnd"/>
      <w:r w:rsidRPr="00CE4B0E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135307" w:rsidRDefault="00135307" w:rsidP="00135307">
      <w:pPr>
        <w:jc w:val="both"/>
      </w:pPr>
      <w:r>
        <w:t xml:space="preserve">……..  Község Önkormányzat Képviselő-testülete támogatja a Pápakörnyéki Önkormányzatok Feladatellátó Társulása Társulási Tanácsa azon döntését, hogy az Európai Mezőgazdasági Vidékfejlesztési Alapból nyújtandó, a vidéki gazdaság és a lakosság számára nyújtott alapszolgáltatások fejlesztésére 2015-tól igénybe vehető támogatások részletes feltételeiről szóló 21/2015. (IV. 17.) </w:t>
      </w:r>
      <w:proofErr w:type="spellStart"/>
      <w:r>
        <w:t>MvM</w:t>
      </w:r>
      <w:proofErr w:type="spellEnd"/>
      <w:r>
        <w:t>. rendelet szerint pályázatot nyújt be melyben a következő fejlesztéseket kívánja megvalósítani:</w:t>
      </w:r>
    </w:p>
    <w:p w:rsidR="00135307" w:rsidRDefault="00135307" w:rsidP="00135307">
      <w:pPr>
        <w:ind w:left="4248"/>
        <w:jc w:val="both"/>
      </w:pPr>
    </w:p>
    <w:p w:rsidR="00135307" w:rsidRDefault="00135307" w:rsidP="00135307">
      <w:pPr>
        <w:jc w:val="both"/>
      </w:pPr>
      <w:r>
        <w:t xml:space="preserve">- Terepjáró személygépjármű beszerzése a társulás működési területén lévő egyéb </w:t>
      </w:r>
      <w:proofErr w:type="gramStart"/>
      <w:r>
        <w:t>közösségi  célú</w:t>
      </w:r>
      <w:proofErr w:type="gramEnd"/>
      <w:r>
        <w:t xml:space="preserve"> szolgáltatások ellátására</w:t>
      </w:r>
    </w:p>
    <w:p w:rsidR="00135307" w:rsidRDefault="00135307" w:rsidP="00135307">
      <w:pPr>
        <w:jc w:val="both"/>
      </w:pPr>
      <w:r>
        <w:t xml:space="preserve">- Megvalósítás helye: </w:t>
      </w:r>
      <w:r w:rsidR="00404F44">
        <w:t>8500 Pápa, Anna té</w:t>
      </w:r>
      <w:r>
        <w:t>r 11</w:t>
      </w:r>
      <w:proofErr w:type="gramStart"/>
      <w:r>
        <w:t>.,</w:t>
      </w:r>
      <w:proofErr w:type="gramEnd"/>
      <w:r>
        <w:t xml:space="preserve"> 2885 hrsz.</w:t>
      </w:r>
    </w:p>
    <w:p w:rsidR="00135307" w:rsidRDefault="00135307" w:rsidP="00135307">
      <w:pPr>
        <w:ind w:left="4248"/>
        <w:jc w:val="both"/>
      </w:pPr>
    </w:p>
    <w:p w:rsidR="00135307" w:rsidRDefault="00135307" w:rsidP="00135307">
      <w:pPr>
        <w:jc w:val="both"/>
      </w:pPr>
      <w:r>
        <w:t>A Képviselő-testület kinyilvánítja, hogy a fenti fejlesztés a település szempontjából előnyös és szükséges.</w:t>
      </w:r>
    </w:p>
    <w:p w:rsidR="00135307" w:rsidRDefault="00135307" w:rsidP="00135307">
      <w:pPr>
        <w:jc w:val="both"/>
      </w:pPr>
      <w:r>
        <w:t>Felelős</w:t>
      </w:r>
      <w:proofErr w:type="gramStart"/>
      <w:r>
        <w:t>:</w:t>
      </w:r>
      <w:r w:rsidR="00A55BC1">
        <w:t xml:space="preserve"> …</w:t>
      </w:r>
      <w:proofErr w:type="gramEnd"/>
      <w:r w:rsidR="00A55BC1">
        <w:t>….polgármester</w:t>
      </w:r>
    </w:p>
    <w:p w:rsidR="00135307" w:rsidRDefault="00135307" w:rsidP="00135307">
      <w:pPr>
        <w:jc w:val="both"/>
      </w:pPr>
      <w:r>
        <w:t xml:space="preserve">Határidő: azonnal </w:t>
      </w:r>
    </w:p>
    <w:p w:rsidR="00657E79" w:rsidRDefault="00657E7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04F44" w:rsidRDefault="00404F44" w:rsidP="00CC7C5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BC1" w:rsidRPr="00404F44" w:rsidRDefault="00A55BC1" w:rsidP="00CC7C5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F44">
        <w:rPr>
          <w:rFonts w:ascii="Times New Roman" w:hAnsi="Times New Roman" w:cs="Times New Roman"/>
          <w:b/>
          <w:sz w:val="24"/>
          <w:szCs w:val="24"/>
          <w:u w:val="single"/>
        </w:rPr>
        <w:t>A Képviselő-testületek fenti határozatát legkésőbb 2015. május 4-ig meg kell hozniuk ahhoz, hogy a támogatási kérelmet a Társulás be tudja nyújtani.</w:t>
      </w:r>
    </w:p>
    <w:p w:rsidR="00A55BC1" w:rsidRDefault="00A55BC1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55BC1" w:rsidRDefault="00A55BC1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55BC1" w:rsidRDefault="00A55BC1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2015. április 21.</w:t>
      </w:r>
    </w:p>
    <w:p w:rsidR="00A55BC1" w:rsidRDefault="00A55BC1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55BC1" w:rsidRDefault="00A55BC1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55BC1" w:rsidRPr="00404F44" w:rsidRDefault="00A55BC1" w:rsidP="00CC7C5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4F44">
        <w:rPr>
          <w:rFonts w:ascii="Times New Roman" w:hAnsi="Times New Roman" w:cs="Times New Roman"/>
          <w:b/>
          <w:sz w:val="24"/>
          <w:szCs w:val="24"/>
        </w:rPr>
        <w:t>Varga Péter</w:t>
      </w:r>
    </w:p>
    <w:p w:rsidR="00A55BC1" w:rsidRPr="00404F44" w:rsidRDefault="00A55BC1" w:rsidP="00CC7C5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44">
        <w:rPr>
          <w:rFonts w:ascii="Times New Roman" w:hAnsi="Times New Roman" w:cs="Times New Roman"/>
          <w:b/>
          <w:sz w:val="24"/>
          <w:szCs w:val="24"/>
        </w:rPr>
        <w:tab/>
      </w:r>
      <w:r w:rsidRPr="00404F44">
        <w:rPr>
          <w:rFonts w:ascii="Times New Roman" w:hAnsi="Times New Roman" w:cs="Times New Roman"/>
          <w:b/>
          <w:sz w:val="24"/>
          <w:szCs w:val="24"/>
        </w:rPr>
        <w:tab/>
      </w:r>
      <w:r w:rsidRPr="00404F44">
        <w:rPr>
          <w:rFonts w:ascii="Times New Roman" w:hAnsi="Times New Roman" w:cs="Times New Roman"/>
          <w:b/>
          <w:sz w:val="24"/>
          <w:szCs w:val="24"/>
        </w:rPr>
        <w:tab/>
      </w:r>
      <w:r w:rsidRPr="00404F44">
        <w:rPr>
          <w:rFonts w:ascii="Times New Roman" w:hAnsi="Times New Roman" w:cs="Times New Roman"/>
          <w:b/>
          <w:sz w:val="24"/>
          <w:szCs w:val="24"/>
        </w:rPr>
        <w:tab/>
      </w:r>
      <w:r w:rsidRPr="00404F44">
        <w:rPr>
          <w:rFonts w:ascii="Times New Roman" w:hAnsi="Times New Roman" w:cs="Times New Roman"/>
          <w:b/>
          <w:sz w:val="24"/>
          <w:szCs w:val="24"/>
        </w:rPr>
        <w:tab/>
      </w:r>
      <w:r w:rsidRPr="00404F44">
        <w:rPr>
          <w:rFonts w:ascii="Times New Roman" w:hAnsi="Times New Roman" w:cs="Times New Roman"/>
          <w:b/>
          <w:sz w:val="24"/>
          <w:szCs w:val="24"/>
        </w:rPr>
        <w:tab/>
      </w:r>
      <w:r w:rsidRPr="00404F44">
        <w:rPr>
          <w:rFonts w:ascii="Times New Roman" w:hAnsi="Times New Roman" w:cs="Times New Roman"/>
          <w:b/>
          <w:sz w:val="24"/>
          <w:szCs w:val="24"/>
        </w:rPr>
        <w:tab/>
      </w:r>
      <w:r w:rsidRPr="00404F44">
        <w:rPr>
          <w:rFonts w:ascii="Times New Roman" w:hAnsi="Times New Roman" w:cs="Times New Roman"/>
          <w:b/>
          <w:sz w:val="24"/>
          <w:szCs w:val="24"/>
        </w:rPr>
        <w:tab/>
      </w:r>
      <w:r w:rsidRPr="00404F44">
        <w:rPr>
          <w:rFonts w:ascii="Times New Roman" w:hAnsi="Times New Roman" w:cs="Times New Roman"/>
          <w:b/>
          <w:sz w:val="24"/>
          <w:szCs w:val="24"/>
        </w:rPr>
        <w:tab/>
      </w:r>
      <w:r w:rsidRPr="00404F4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Pr="00404F44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135307" w:rsidRDefault="00135307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57E79" w:rsidRPr="00657E79" w:rsidRDefault="00657E79" w:rsidP="00CC7C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7C52" w:rsidRPr="00F41ECB" w:rsidRDefault="00CC7C52" w:rsidP="00CC7C5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6B" w:rsidRDefault="00604D6B"/>
    <w:sectPr w:rsidR="0060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44AA"/>
    <w:multiLevelType w:val="hybridMultilevel"/>
    <w:tmpl w:val="F662CCBC"/>
    <w:lvl w:ilvl="0" w:tplc="3432DD98">
      <w:start w:val="2008"/>
      <w:numFmt w:val="bullet"/>
      <w:lvlText w:val="-"/>
      <w:lvlJc w:val="left"/>
      <w:pPr>
        <w:tabs>
          <w:tab w:val="num" w:pos="4950"/>
        </w:tabs>
        <w:ind w:left="4950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52"/>
    <w:rsid w:val="00135307"/>
    <w:rsid w:val="002919FD"/>
    <w:rsid w:val="00404F44"/>
    <w:rsid w:val="00502CAD"/>
    <w:rsid w:val="00604D6B"/>
    <w:rsid w:val="00657E79"/>
    <w:rsid w:val="00706FA9"/>
    <w:rsid w:val="00947425"/>
    <w:rsid w:val="00A55BC1"/>
    <w:rsid w:val="00C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C8B5F-6E0A-46F0-B9BF-188AC4B3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C7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5</cp:revision>
  <dcterms:created xsi:type="dcterms:W3CDTF">2015-04-21T07:49:00Z</dcterms:created>
  <dcterms:modified xsi:type="dcterms:W3CDTF">2015-04-28T13:44:00Z</dcterms:modified>
</cp:coreProperties>
</file>