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38F1" w14:textId="40DCC21C" w:rsidR="009613C0" w:rsidRDefault="00913C3F" w:rsidP="009613C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264AF8">
        <w:rPr>
          <w:rFonts w:asciiTheme="majorHAnsi" w:hAnsiTheme="majorHAnsi"/>
          <w:sz w:val="22"/>
          <w:szCs w:val="22"/>
        </w:rPr>
        <w:t xml:space="preserve"> 2-</w:t>
      </w:r>
      <w:r w:rsidR="00B60C78" w:rsidRPr="00B60C78">
        <w:rPr>
          <w:rFonts w:asciiTheme="majorHAnsi" w:hAnsiTheme="majorHAnsi"/>
          <w:sz w:val="22"/>
          <w:szCs w:val="22"/>
        </w:rPr>
        <w:t>3</w:t>
      </w:r>
      <w:r w:rsidR="00BB52E0">
        <w:rPr>
          <w:rFonts w:asciiTheme="majorHAnsi" w:hAnsiTheme="majorHAnsi"/>
          <w:sz w:val="22"/>
          <w:szCs w:val="22"/>
        </w:rPr>
        <w:t>/2015.</w:t>
      </w:r>
    </w:p>
    <w:p w14:paraId="056690CB" w14:textId="52053072" w:rsidR="00913C3F" w:rsidRPr="009613C0" w:rsidRDefault="00863050" w:rsidP="009613C0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00B7D39C" w14:textId="77777777" w:rsidR="006C5384" w:rsidRPr="00DF1B55" w:rsidRDefault="001878C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 xml:space="preserve">A </w:t>
      </w:r>
      <w:r w:rsidR="00BB52E0" w:rsidRPr="009A30EA">
        <w:rPr>
          <w:rFonts w:asciiTheme="majorHAnsi" w:hAnsiTheme="majorHAnsi"/>
          <w:b/>
          <w:sz w:val="22"/>
          <w:szCs w:val="22"/>
        </w:rPr>
        <w:t>Pápakörnyéki Önkormá</w:t>
      </w:r>
      <w:r w:rsidR="000A3F75" w:rsidRPr="009A30EA">
        <w:rPr>
          <w:rFonts w:asciiTheme="majorHAnsi" w:hAnsiTheme="majorHAnsi"/>
          <w:b/>
          <w:sz w:val="22"/>
          <w:szCs w:val="22"/>
        </w:rPr>
        <w:t>nyzatok Fel</w:t>
      </w:r>
      <w:r w:rsidR="00BD61E0" w:rsidRPr="009A30EA">
        <w:rPr>
          <w:rFonts w:asciiTheme="majorHAnsi" w:hAnsiTheme="majorHAnsi"/>
          <w:b/>
          <w:sz w:val="22"/>
          <w:szCs w:val="22"/>
        </w:rPr>
        <w:t xml:space="preserve">adatellátó Intézményének </w:t>
      </w:r>
      <w:r w:rsidR="006C5384" w:rsidRPr="00DF1B55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Pápakörnyéki Önkormányzatok Feladatellátó Társulás Társulási Tanácsa által </w:t>
      </w:r>
      <w:r w:rsidR="00BD61E0" w:rsidRPr="009A30EA">
        <w:rPr>
          <w:rFonts w:asciiTheme="majorHAnsi" w:hAnsiTheme="majorHAnsi"/>
          <w:b/>
          <w:sz w:val="22"/>
          <w:szCs w:val="22"/>
        </w:rPr>
        <w:t>2015. február 12-én kiadott</w:t>
      </w:r>
      <w:r w:rsidR="00BB52E0" w:rsidRPr="009A30EA">
        <w:rPr>
          <w:rFonts w:asciiTheme="majorHAnsi" w:hAnsiTheme="majorHAnsi"/>
          <w:b/>
          <w:sz w:val="22"/>
          <w:szCs w:val="22"/>
        </w:rPr>
        <w:t xml:space="preserve"> </w:t>
      </w:r>
      <w:r w:rsidR="00084129" w:rsidRPr="009A30EA">
        <w:rPr>
          <w:rFonts w:asciiTheme="majorHAnsi" w:hAnsiTheme="majorHAnsi"/>
          <w:b/>
          <w:sz w:val="22"/>
          <w:szCs w:val="22"/>
        </w:rPr>
        <w:t xml:space="preserve">2-2/2015. számú </w:t>
      </w:r>
      <w:r w:rsidRPr="009A30EA">
        <w:rPr>
          <w:rFonts w:asciiTheme="majorHAnsi" w:hAnsiTheme="majorHAnsi"/>
          <w:b/>
          <w:sz w:val="22"/>
          <w:szCs w:val="22"/>
        </w:rPr>
        <w:t>alapító okiratát az államháztartásról szóló 2011. évi CXCV. törvény 8/A. §-a</w:t>
      </w:r>
      <w:r w:rsidR="00BB52E0" w:rsidRPr="009A30EA">
        <w:rPr>
          <w:rFonts w:asciiTheme="majorHAnsi" w:hAnsiTheme="majorHAnsi"/>
          <w:b/>
          <w:sz w:val="22"/>
          <w:szCs w:val="22"/>
        </w:rPr>
        <w:t xml:space="preserve"> alapján </w:t>
      </w:r>
      <w:r w:rsidR="006C5384" w:rsidRPr="00DF1B55">
        <w:rPr>
          <w:rFonts w:asciiTheme="majorHAnsi" w:hAnsiTheme="majorHAnsi"/>
          <w:b/>
          <w:sz w:val="22"/>
          <w:szCs w:val="22"/>
        </w:rPr>
        <w:t>a Pápakörnyéki Önkormányzatok Feladatellátó Társulás Társulási Tanácsa ../2015. (XII….) határozatára figyelemmel a  következők szerint módosítom:</w:t>
      </w:r>
    </w:p>
    <w:p w14:paraId="062FF37C" w14:textId="34500274" w:rsidR="00D20A13" w:rsidRPr="00DF1B55" w:rsidRDefault="00D20A13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68B8DB3D" w14:textId="66EC8172" w:rsidR="00D20A13" w:rsidRPr="009A30EA" w:rsidRDefault="00D20A13" w:rsidP="00D20A13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 xml:space="preserve">1. Az alapító okirat </w:t>
      </w:r>
      <w:r w:rsidR="00BD61E0" w:rsidRPr="009A30EA">
        <w:rPr>
          <w:rFonts w:asciiTheme="majorHAnsi" w:hAnsiTheme="majorHAnsi"/>
          <w:b/>
          <w:sz w:val="22"/>
          <w:szCs w:val="22"/>
        </w:rPr>
        <w:t>az alábbi 3.2.</w:t>
      </w:r>
      <w:r w:rsidRPr="009A30EA">
        <w:rPr>
          <w:rFonts w:asciiTheme="majorHAnsi" w:hAnsiTheme="majorHAnsi"/>
          <w:b/>
          <w:sz w:val="22"/>
          <w:szCs w:val="22"/>
        </w:rPr>
        <w:t xml:space="preserve"> ponttal egészül ki:</w:t>
      </w:r>
    </w:p>
    <w:p w14:paraId="6D23247C" w14:textId="2CBA03BC" w:rsidR="00D20A13" w:rsidRPr="009A30EA" w:rsidRDefault="00D20A13" w:rsidP="00D20A1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3.2.A költségvetési szerv fenntartójának</w:t>
      </w:r>
    </w:p>
    <w:p w14:paraId="783BA473" w14:textId="082A1C7F" w:rsidR="00D20A13" w:rsidRPr="009A30EA" w:rsidRDefault="00D20A13" w:rsidP="00D20A1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3.</w:t>
      </w:r>
      <w:r w:rsidR="006C5384" w:rsidRPr="009A30EA">
        <w:rPr>
          <w:rFonts w:asciiTheme="majorHAnsi" w:hAnsiTheme="majorHAnsi"/>
          <w:color w:val="FF0000"/>
          <w:sz w:val="22"/>
          <w:szCs w:val="22"/>
        </w:rPr>
        <w:t>2</w:t>
      </w:r>
      <w:r w:rsidRPr="009A30EA">
        <w:rPr>
          <w:rFonts w:asciiTheme="majorHAnsi" w:hAnsiTheme="majorHAnsi"/>
          <w:sz w:val="22"/>
          <w:szCs w:val="22"/>
        </w:rPr>
        <w:t>.1. megnevezése: Pápakörnyéki Önkormányzatok Feladatellátó Társulása</w:t>
      </w:r>
    </w:p>
    <w:p w14:paraId="2320D647" w14:textId="0F5011F7" w:rsidR="00D20A13" w:rsidRPr="009A30EA" w:rsidRDefault="00D20A13" w:rsidP="00D20A1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3.</w:t>
      </w:r>
      <w:r w:rsidR="006C5384" w:rsidRPr="009A30EA">
        <w:rPr>
          <w:rFonts w:asciiTheme="majorHAnsi" w:hAnsiTheme="majorHAnsi"/>
          <w:color w:val="FF0000"/>
          <w:sz w:val="22"/>
          <w:szCs w:val="22"/>
        </w:rPr>
        <w:t>2</w:t>
      </w:r>
      <w:r w:rsidRPr="009A30EA">
        <w:rPr>
          <w:rFonts w:asciiTheme="majorHAnsi" w:hAnsiTheme="majorHAnsi"/>
          <w:sz w:val="22"/>
          <w:szCs w:val="22"/>
        </w:rPr>
        <w:t>.2. székhelye: 8542 Vaszar, Fő u. 29.</w:t>
      </w:r>
    </w:p>
    <w:p w14:paraId="60DAA9D3" w14:textId="77777777" w:rsidR="00F82C4E" w:rsidRPr="009A30EA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B17CF6" w14:textId="33B25278" w:rsidR="009F7492" w:rsidRPr="009A30EA" w:rsidRDefault="00D20A13" w:rsidP="009F749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>2</w:t>
      </w:r>
      <w:r w:rsidR="009F7492" w:rsidRPr="009A30EA">
        <w:rPr>
          <w:rFonts w:asciiTheme="majorHAnsi" w:hAnsiTheme="majorHAnsi"/>
          <w:b/>
          <w:sz w:val="22"/>
          <w:szCs w:val="22"/>
        </w:rPr>
        <w:t>. Az alapító okirat 4.1. pontja a következők szerint módosul:</w:t>
      </w:r>
    </w:p>
    <w:p w14:paraId="3E65DD6B" w14:textId="77777777" w:rsidR="009F7492" w:rsidRPr="009A30EA" w:rsidRDefault="009F7492" w:rsidP="009F749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4.1. A költségvetési szerv közfeladata: </w:t>
      </w:r>
    </w:p>
    <w:p w14:paraId="692C7622" w14:textId="43696C20" w:rsidR="009F7492" w:rsidRPr="009A30EA" w:rsidRDefault="009F7492" w:rsidP="009F749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9A30EA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9A30EA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társulási megállapodás 2. mellékletében felsorolt közfeladatok jogszabályban, a szociális igazgatásról és szociális ellátásokról szóló 1993. évi III. törvényben és a gyermekek védelméről és a gyámügyi igazgatásról szóló 1997. évi XXXI. törvényben meghatározott ellátása. </w:t>
      </w:r>
    </w:p>
    <w:p w14:paraId="3AD9AA08" w14:textId="77777777" w:rsidR="00D20A13" w:rsidRPr="009A30EA" w:rsidRDefault="00D20A13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4EADB7" w14:textId="111C122D" w:rsidR="009613C0" w:rsidRPr="009A30EA" w:rsidRDefault="00D20A13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>3</w:t>
      </w:r>
      <w:r w:rsidR="00E449AA" w:rsidRPr="009A30EA">
        <w:rPr>
          <w:rFonts w:asciiTheme="majorHAnsi" w:hAnsiTheme="majorHAnsi"/>
          <w:b/>
          <w:sz w:val="22"/>
          <w:szCs w:val="22"/>
        </w:rPr>
        <w:t xml:space="preserve">. Az alapító </w:t>
      </w:r>
      <w:r w:rsidR="000403F6" w:rsidRPr="009A30EA">
        <w:rPr>
          <w:rFonts w:asciiTheme="majorHAnsi" w:hAnsiTheme="majorHAnsi"/>
          <w:b/>
          <w:sz w:val="22"/>
          <w:szCs w:val="22"/>
        </w:rPr>
        <w:t>okirat</w:t>
      </w:r>
      <w:r w:rsidR="00F82C4E" w:rsidRPr="009A30EA">
        <w:rPr>
          <w:rFonts w:asciiTheme="majorHAnsi" w:hAnsiTheme="majorHAnsi"/>
          <w:b/>
          <w:sz w:val="22"/>
          <w:szCs w:val="22"/>
        </w:rPr>
        <w:t xml:space="preserve"> az alábbi</w:t>
      </w:r>
      <w:r w:rsidR="009F7492" w:rsidRPr="009A30EA">
        <w:rPr>
          <w:rFonts w:asciiTheme="majorHAnsi" w:hAnsiTheme="majorHAnsi"/>
          <w:b/>
          <w:sz w:val="22"/>
          <w:szCs w:val="22"/>
        </w:rPr>
        <w:t xml:space="preserve"> 4.5. pontja a következők szerit módosul</w:t>
      </w:r>
      <w:r w:rsidR="00F82C4E" w:rsidRPr="009A30EA">
        <w:rPr>
          <w:rFonts w:asciiTheme="majorHAnsi" w:hAnsiTheme="majorHAnsi"/>
          <w:b/>
          <w:sz w:val="22"/>
          <w:szCs w:val="22"/>
        </w:rPr>
        <w:t>:</w:t>
      </w:r>
    </w:p>
    <w:p w14:paraId="73009F8D" w14:textId="77777777" w:rsidR="009F7492" w:rsidRPr="009A30EA" w:rsidRDefault="009F7492" w:rsidP="009F749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4.5. A költségvetési szerv illetékessége, működési területe:</w:t>
      </w:r>
    </w:p>
    <w:p w14:paraId="79F5D86F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14:paraId="677D1009" w14:textId="77777777" w:rsidR="009F7492" w:rsidRPr="009A30EA" w:rsidRDefault="009F7492" w:rsidP="009F7492">
      <w:p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</w:p>
    <w:p w14:paraId="12DE030D" w14:textId="77777777" w:rsidR="009F7492" w:rsidRPr="009A30EA" w:rsidRDefault="009F7492" w:rsidP="009F7492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házi segítségnyújtás:</w:t>
      </w:r>
    </w:p>
    <w:p w14:paraId="6A27C5BD" w14:textId="77777777" w:rsidR="009F7492" w:rsidRPr="009A30EA" w:rsidRDefault="009F7492" w:rsidP="009F7492">
      <w:pPr>
        <w:pStyle w:val="Listaszerbekezds"/>
        <w:tabs>
          <w:tab w:val="left" w:pos="426"/>
        </w:tabs>
        <w:ind w:left="792"/>
        <w:jc w:val="both"/>
        <w:rPr>
          <w:rFonts w:asciiTheme="majorHAnsi" w:hAnsiTheme="majorHAnsi" w:cs="Courier New"/>
          <w:sz w:val="22"/>
          <w:szCs w:val="22"/>
        </w:rPr>
      </w:pPr>
    </w:p>
    <w:p w14:paraId="12D9D076" w14:textId="4F96D3B3" w:rsidR="009F7492" w:rsidRPr="009A30EA" w:rsidRDefault="009F7492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</w:t>
      </w:r>
      <w:r w:rsidR="003C24D0">
        <w:rPr>
          <w:rFonts w:asciiTheme="majorHAnsi" w:hAnsiTheme="majorHAnsi" w:cs="Courier New"/>
          <w:sz w:val="22"/>
          <w:szCs w:val="22"/>
        </w:rPr>
        <w:t xml:space="preserve"> Takácsi, Ugod, Vanyola,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</w:p>
    <w:p w14:paraId="491EE874" w14:textId="77777777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b/>
          <w:sz w:val="22"/>
          <w:szCs w:val="22"/>
        </w:rPr>
      </w:pPr>
    </w:p>
    <w:p w14:paraId="41C87CB6" w14:textId="77777777" w:rsidR="009F7492" w:rsidRPr="009A30EA" w:rsidRDefault="009F7492" w:rsidP="009F7492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családsegítés:</w:t>
      </w:r>
    </w:p>
    <w:p w14:paraId="43653266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</w:p>
    <w:p w14:paraId="1C4B5C8E" w14:textId="71591C8A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 xml:space="preserve">Adásztevel, Bakonyjákó, Bakonykoppány, </w:t>
      </w:r>
      <w:r w:rsidR="00C52A61">
        <w:rPr>
          <w:rFonts w:asciiTheme="majorHAnsi" w:hAnsiTheme="majorHAnsi" w:cs="Courier New"/>
          <w:sz w:val="22"/>
          <w:szCs w:val="22"/>
        </w:rPr>
        <w:t xml:space="preserve">Bakonypölöske, </w:t>
      </w:r>
      <w:r w:rsidRPr="009A30EA">
        <w:rPr>
          <w:rFonts w:asciiTheme="majorHAnsi" w:hAnsiTheme="majorHAnsi" w:cs="Courier New"/>
          <w:sz w:val="22"/>
          <w:szCs w:val="22"/>
        </w:rPr>
        <w:t>Bakonyság, Bakonyszentiván, Bakonyszücs, Bakonytamási, Béb, Békás, Csót, Dáka, Döbrönte, Egyházaskesző, Farkasgyepű, Ganna, Gecse, Gic, Homokbödöge, Kemeneshőgyész,</w:t>
      </w:r>
      <w:r w:rsidR="00D0010C">
        <w:rPr>
          <w:rFonts w:asciiTheme="majorHAnsi" w:hAnsiTheme="majorHAnsi" w:cs="Courier New"/>
          <w:sz w:val="22"/>
          <w:szCs w:val="22"/>
        </w:rPr>
        <w:t xml:space="preserve"> Kemenesszentpéter,</w:t>
      </w:r>
      <w:r w:rsidRPr="009A30EA">
        <w:rPr>
          <w:rFonts w:asciiTheme="majorHAnsi" w:hAnsiTheme="majorHAnsi" w:cs="Courier New"/>
          <w:sz w:val="22"/>
          <w:szCs w:val="22"/>
        </w:rPr>
        <w:t xml:space="preserve"> Kup, Lovászpatona, Magyargencs, Malomsok, Marcaltő, Mezőlak, Nagyacsád, N</w:t>
      </w:r>
      <w:r w:rsidR="0041244D">
        <w:rPr>
          <w:rFonts w:asciiTheme="majorHAnsi" w:hAnsiTheme="majorHAnsi" w:cs="Courier New"/>
          <w:sz w:val="22"/>
          <w:szCs w:val="22"/>
        </w:rPr>
        <w:t xml:space="preserve">agydém, Nagygyimót, Nagytevel, </w:t>
      </w:r>
      <w:bookmarkStart w:id="0" w:name="_GoBack"/>
      <w:bookmarkEnd w:id="0"/>
      <w:r w:rsidRPr="009A30EA">
        <w:rPr>
          <w:rFonts w:asciiTheme="majorHAnsi" w:hAnsiTheme="majorHAnsi" w:cs="Courier New"/>
          <w:sz w:val="22"/>
          <w:szCs w:val="22"/>
        </w:rPr>
        <w:t xml:space="preserve">Nemesgörzsöny, Németbánya, Nóráp, Nyárád, Pápadereske, </w:t>
      </w:r>
      <w:r w:rsidRPr="009A30EA">
        <w:rPr>
          <w:rFonts w:asciiTheme="majorHAnsi" w:hAnsiTheme="majorHAnsi" w:cs="Courier New"/>
          <w:sz w:val="22"/>
          <w:szCs w:val="22"/>
        </w:rPr>
        <w:lastRenderedPageBreak/>
        <w:t>Pápakovácsi, Pápasalamon, Pápateszér, Takácsi, Ugod, Vanyola, Várkesző, Vaszar települések közigazgatási területe.</w:t>
      </w:r>
    </w:p>
    <w:p w14:paraId="041070D4" w14:textId="77777777" w:rsidR="009F7492" w:rsidRPr="009A30EA" w:rsidRDefault="009F7492" w:rsidP="009F7492">
      <w:pPr>
        <w:pStyle w:val="Listaszerbekezds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gyermekjóléti alapellátás:</w:t>
      </w:r>
    </w:p>
    <w:p w14:paraId="05C51E74" w14:textId="20DE4771" w:rsidR="009F7492" w:rsidRPr="009A30EA" w:rsidRDefault="009F7492" w:rsidP="009F7492">
      <w:pPr>
        <w:spacing w:after="200" w:line="276" w:lineRule="auto"/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 xml:space="preserve">Adásztevel, Bakonyjákó, Bakonykoppány, </w:t>
      </w:r>
      <w:r w:rsidR="00C52A61">
        <w:rPr>
          <w:rFonts w:asciiTheme="majorHAnsi" w:hAnsiTheme="majorHAnsi" w:cs="Courier New"/>
          <w:sz w:val="22"/>
          <w:szCs w:val="22"/>
        </w:rPr>
        <w:t xml:space="preserve">Bakonypölöske, </w:t>
      </w:r>
      <w:r w:rsidRPr="009A30EA">
        <w:rPr>
          <w:rFonts w:asciiTheme="majorHAnsi" w:hAnsiTheme="majorHAnsi" w:cs="Courier New"/>
          <w:sz w:val="22"/>
          <w:szCs w:val="22"/>
        </w:rPr>
        <w:t xml:space="preserve">Bakonyság, Bakonyszentiván, Bakonyszücs, Bakonytamási, Béb, Békás, Csót, Dáka, Döbrönte, Egyházaskesző, Farkasgyepű, Ganna, Gecse, Gic, Homokbödöge Kemeneshőgyész, </w:t>
      </w:r>
      <w:r w:rsidR="00D0010C">
        <w:rPr>
          <w:rFonts w:asciiTheme="majorHAnsi" w:hAnsiTheme="majorHAnsi" w:cs="Courier New"/>
          <w:sz w:val="22"/>
          <w:szCs w:val="22"/>
        </w:rPr>
        <w:t xml:space="preserve">Kemenesszentpéter, </w:t>
      </w:r>
      <w:r w:rsidRPr="009A30EA">
        <w:rPr>
          <w:rFonts w:asciiTheme="majorHAnsi" w:hAnsiTheme="majorHAnsi" w:cs="Courier New"/>
          <w:sz w:val="22"/>
          <w:szCs w:val="22"/>
        </w:rPr>
        <w:t>Kup, Lovászpatona, Magyargencs, Malomsok, Marcaltő, Mezőlak, Nagyacsád, Nagydém, Nagygyimót, Nagytevel, Nemesgörzsöny, Németbánya, Nóráp, Nyárád, Pápadereske, Pápakovácsi, Pápasalamon, Pápateszér, Takácsi, Ugod, Vanyola, Várkesző, Vaszar települések közigazgatási területe</w:t>
      </w:r>
    </w:p>
    <w:p w14:paraId="762E0CC6" w14:textId="77777777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</w:p>
    <w:p w14:paraId="5FACF074" w14:textId="77777777" w:rsidR="009F7492" w:rsidRPr="009A30EA" w:rsidRDefault="009F7492" w:rsidP="009F7492">
      <w:pPr>
        <w:pStyle w:val="Listaszerbekezds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egészségügyi feladat:</w:t>
      </w:r>
    </w:p>
    <w:p w14:paraId="4010AD2B" w14:textId="72DBD85F" w:rsidR="00D20A13" w:rsidRPr="009A30EA" w:rsidRDefault="009F7492" w:rsidP="00D20A13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Gic, 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3C24D0">
        <w:rPr>
          <w:rFonts w:asciiTheme="majorHAnsi" w:hAnsiTheme="majorHAnsi" w:cs="Courier New"/>
          <w:sz w:val="22"/>
          <w:szCs w:val="22"/>
        </w:rPr>
        <w:t>Ugod, Vanyola, Várkesző,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  <w:r w:rsidR="00D20A13" w:rsidRPr="009A30EA">
        <w:rPr>
          <w:rFonts w:asciiTheme="majorHAnsi" w:hAnsiTheme="majorHAnsi" w:cs="Courier New"/>
          <w:sz w:val="22"/>
          <w:szCs w:val="22"/>
        </w:rPr>
        <w:t>.</w:t>
      </w:r>
    </w:p>
    <w:p w14:paraId="19560177" w14:textId="6B34E97D" w:rsidR="00D20A13" w:rsidRDefault="00D20A13" w:rsidP="00D20A13">
      <w:pPr>
        <w:jc w:val="both"/>
        <w:rPr>
          <w:rFonts w:ascii="Garamond" w:hAnsi="Garamond" w:cs="Courier New"/>
          <w:sz w:val="26"/>
          <w:szCs w:val="26"/>
        </w:rPr>
      </w:pPr>
    </w:p>
    <w:p w14:paraId="67EE4E8D" w14:textId="56A5456A" w:rsidR="00D20A13" w:rsidRPr="009A30EA" w:rsidRDefault="00D20A13" w:rsidP="00D20A13">
      <w:pPr>
        <w:jc w:val="both"/>
        <w:rPr>
          <w:rFonts w:asciiTheme="majorHAnsi" w:hAnsiTheme="majorHAnsi" w:cs="Courier New"/>
          <w:b/>
          <w:sz w:val="22"/>
          <w:szCs w:val="22"/>
        </w:rPr>
      </w:pPr>
      <w:r w:rsidRPr="009A30EA">
        <w:rPr>
          <w:rFonts w:asciiTheme="majorHAnsi" w:hAnsiTheme="majorHAnsi" w:cs="Courier New"/>
          <w:b/>
          <w:sz w:val="22"/>
          <w:szCs w:val="22"/>
        </w:rPr>
        <w:t>4. Az alapító okirat 5.3. pontja hatályát veszti.</w:t>
      </w:r>
    </w:p>
    <w:p w14:paraId="6E68DC73" w14:textId="77777777" w:rsidR="009F7492" w:rsidRPr="009A30EA" w:rsidRDefault="009F7492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107C76E" w14:textId="77777777" w:rsidR="00E01E6B" w:rsidRPr="009A30EA" w:rsidRDefault="00E01E6B" w:rsidP="009613C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14:paraId="53CB33F2" w14:textId="4D5388C2" w:rsidR="00913C3F" w:rsidRPr="009A30EA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Jelen </w:t>
      </w:r>
      <w:r w:rsidR="007A2622" w:rsidRPr="009A30EA">
        <w:rPr>
          <w:rFonts w:asciiTheme="majorHAnsi" w:hAnsiTheme="majorHAnsi"/>
          <w:sz w:val="22"/>
          <w:szCs w:val="22"/>
        </w:rPr>
        <w:t>módosító</w:t>
      </w:r>
      <w:r w:rsidR="000C7602" w:rsidRPr="009A30EA">
        <w:rPr>
          <w:rFonts w:asciiTheme="majorHAnsi" w:hAnsiTheme="majorHAnsi"/>
          <w:sz w:val="22"/>
          <w:szCs w:val="22"/>
        </w:rPr>
        <w:t xml:space="preserve"> okiratot </w:t>
      </w:r>
      <w:r w:rsidR="005E31BE" w:rsidRPr="009A30EA">
        <w:rPr>
          <w:rFonts w:asciiTheme="majorHAnsi" w:hAnsiTheme="majorHAnsi"/>
          <w:sz w:val="22"/>
          <w:szCs w:val="22"/>
        </w:rPr>
        <w:t>2016. január 1.</w:t>
      </w:r>
      <w:r w:rsidRPr="009A30EA">
        <w:rPr>
          <w:rFonts w:asciiTheme="majorHAnsi" w:hAnsiTheme="majorHAnsi"/>
          <w:sz w:val="22"/>
          <w:szCs w:val="22"/>
        </w:rPr>
        <w:t xml:space="preserve"> napjától kell alkalmazni.</w:t>
      </w:r>
    </w:p>
    <w:p w14:paraId="745B9421" w14:textId="4F3770BF" w:rsidR="00861402" w:rsidRPr="009A30EA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Kelt: </w:t>
      </w:r>
      <w:r w:rsidR="009F7492" w:rsidRPr="009A30EA">
        <w:rPr>
          <w:rFonts w:asciiTheme="majorHAnsi" w:hAnsiTheme="majorHAnsi"/>
          <w:sz w:val="22"/>
          <w:szCs w:val="22"/>
        </w:rPr>
        <w:t xml:space="preserve">Pápa, 2015. december </w:t>
      </w:r>
      <w:r w:rsidR="008451D7">
        <w:rPr>
          <w:rFonts w:asciiTheme="majorHAnsi" w:hAnsiTheme="majorHAnsi"/>
          <w:sz w:val="22"/>
          <w:szCs w:val="22"/>
        </w:rPr>
        <w:t>1</w:t>
      </w:r>
      <w:r w:rsidR="00DF1B55">
        <w:rPr>
          <w:rFonts w:asciiTheme="majorHAnsi" w:hAnsiTheme="majorHAnsi"/>
          <w:sz w:val="22"/>
          <w:szCs w:val="22"/>
        </w:rPr>
        <w:t>.</w:t>
      </w:r>
    </w:p>
    <w:p w14:paraId="784EBEBB" w14:textId="77777777" w:rsidR="008D1BDE" w:rsidRPr="009A30EA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P.H.</w:t>
      </w:r>
    </w:p>
    <w:p w14:paraId="7FF7F8CD" w14:textId="6A65915A" w:rsidR="00913C3F" w:rsidRPr="009A30EA" w:rsidRDefault="0062102D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aláírás</w:t>
      </w:r>
    </w:p>
    <w:sectPr w:rsidR="00913C3F" w:rsidRPr="009A30EA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1F39" w14:textId="77777777" w:rsidR="0014699A" w:rsidRDefault="0014699A" w:rsidP="00861402">
      <w:r>
        <w:separator/>
      </w:r>
    </w:p>
  </w:endnote>
  <w:endnote w:type="continuationSeparator" w:id="0">
    <w:p w14:paraId="7F069DC0" w14:textId="77777777" w:rsidR="0014699A" w:rsidRDefault="0014699A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74E94526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41244D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8E60" w14:textId="77777777" w:rsidR="0014699A" w:rsidRDefault="0014699A" w:rsidP="00861402">
      <w:r>
        <w:separator/>
      </w:r>
    </w:p>
  </w:footnote>
  <w:footnote w:type="continuationSeparator" w:id="0">
    <w:p w14:paraId="59B2E246" w14:textId="77777777" w:rsidR="0014699A" w:rsidRDefault="0014699A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89D5" w14:textId="1ACD1651"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AF08" w14:textId="48DDE383"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2126" w14:textId="5A557096"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403F6"/>
    <w:rsid w:val="00053E75"/>
    <w:rsid w:val="0006031B"/>
    <w:rsid w:val="00084129"/>
    <w:rsid w:val="000907FE"/>
    <w:rsid w:val="00094B2F"/>
    <w:rsid w:val="00097A34"/>
    <w:rsid w:val="000A3F75"/>
    <w:rsid w:val="000B2068"/>
    <w:rsid w:val="000B4144"/>
    <w:rsid w:val="000C7602"/>
    <w:rsid w:val="000D01A8"/>
    <w:rsid w:val="000F2D0E"/>
    <w:rsid w:val="000F3290"/>
    <w:rsid w:val="0011403E"/>
    <w:rsid w:val="00125151"/>
    <w:rsid w:val="00145E2F"/>
    <w:rsid w:val="0014699A"/>
    <w:rsid w:val="001864ED"/>
    <w:rsid w:val="001878C6"/>
    <w:rsid w:val="001A6118"/>
    <w:rsid w:val="001B32D9"/>
    <w:rsid w:val="001E4CA1"/>
    <w:rsid w:val="001E51F2"/>
    <w:rsid w:val="00201D72"/>
    <w:rsid w:val="00212B0A"/>
    <w:rsid w:val="002309C0"/>
    <w:rsid w:val="00263010"/>
    <w:rsid w:val="00264AF8"/>
    <w:rsid w:val="00280255"/>
    <w:rsid w:val="002A46B1"/>
    <w:rsid w:val="002F0BB2"/>
    <w:rsid w:val="00325795"/>
    <w:rsid w:val="0034705D"/>
    <w:rsid w:val="00351687"/>
    <w:rsid w:val="003657EC"/>
    <w:rsid w:val="00376E93"/>
    <w:rsid w:val="003A3A8D"/>
    <w:rsid w:val="003A69B1"/>
    <w:rsid w:val="003C24D0"/>
    <w:rsid w:val="003C4085"/>
    <w:rsid w:val="004048E2"/>
    <w:rsid w:val="0041244D"/>
    <w:rsid w:val="004520EA"/>
    <w:rsid w:val="004666D2"/>
    <w:rsid w:val="004977BD"/>
    <w:rsid w:val="004E5BA0"/>
    <w:rsid w:val="00504D5B"/>
    <w:rsid w:val="00522745"/>
    <w:rsid w:val="00544FED"/>
    <w:rsid w:val="005727B5"/>
    <w:rsid w:val="005C043C"/>
    <w:rsid w:val="005D63C9"/>
    <w:rsid w:val="005E31BE"/>
    <w:rsid w:val="0062102D"/>
    <w:rsid w:val="0064626A"/>
    <w:rsid w:val="006469FF"/>
    <w:rsid w:val="006A55BD"/>
    <w:rsid w:val="006C3424"/>
    <w:rsid w:val="006C5384"/>
    <w:rsid w:val="006D16FE"/>
    <w:rsid w:val="006E4FAC"/>
    <w:rsid w:val="006F35EC"/>
    <w:rsid w:val="007020EB"/>
    <w:rsid w:val="00713BFB"/>
    <w:rsid w:val="00715817"/>
    <w:rsid w:val="00785BD0"/>
    <w:rsid w:val="0079542F"/>
    <w:rsid w:val="00797C16"/>
    <w:rsid w:val="007A2622"/>
    <w:rsid w:val="007A6F80"/>
    <w:rsid w:val="007B68DA"/>
    <w:rsid w:val="007D3A0D"/>
    <w:rsid w:val="008161D3"/>
    <w:rsid w:val="00823A57"/>
    <w:rsid w:val="008246DE"/>
    <w:rsid w:val="008451D7"/>
    <w:rsid w:val="00852938"/>
    <w:rsid w:val="00861402"/>
    <w:rsid w:val="00863050"/>
    <w:rsid w:val="0089273A"/>
    <w:rsid w:val="008B0F41"/>
    <w:rsid w:val="008D1BDE"/>
    <w:rsid w:val="008D6FD1"/>
    <w:rsid w:val="00913C3F"/>
    <w:rsid w:val="009613C0"/>
    <w:rsid w:val="00971511"/>
    <w:rsid w:val="00985D73"/>
    <w:rsid w:val="009A30EA"/>
    <w:rsid w:val="009B26F9"/>
    <w:rsid w:val="009C4660"/>
    <w:rsid w:val="009C5647"/>
    <w:rsid w:val="009D28E9"/>
    <w:rsid w:val="009F7492"/>
    <w:rsid w:val="00A019F1"/>
    <w:rsid w:val="00A22EA9"/>
    <w:rsid w:val="00A322EA"/>
    <w:rsid w:val="00AA5F20"/>
    <w:rsid w:val="00AC0B24"/>
    <w:rsid w:val="00AD29AE"/>
    <w:rsid w:val="00AE02B8"/>
    <w:rsid w:val="00AE46D6"/>
    <w:rsid w:val="00AF3B6C"/>
    <w:rsid w:val="00B120BB"/>
    <w:rsid w:val="00B16D44"/>
    <w:rsid w:val="00B17887"/>
    <w:rsid w:val="00B359D9"/>
    <w:rsid w:val="00B60C78"/>
    <w:rsid w:val="00B82241"/>
    <w:rsid w:val="00B85764"/>
    <w:rsid w:val="00BB52E0"/>
    <w:rsid w:val="00BD1350"/>
    <w:rsid w:val="00BD61E0"/>
    <w:rsid w:val="00BE6DBD"/>
    <w:rsid w:val="00C40354"/>
    <w:rsid w:val="00C52A61"/>
    <w:rsid w:val="00C708DC"/>
    <w:rsid w:val="00C93F42"/>
    <w:rsid w:val="00CC5C28"/>
    <w:rsid w:val="00CD014F"/>
    <w:rsid w:val="00CE2989"/>
    <w:rsid w:val="00CF04E8"/>
    <w:rsid w:val="00D0010C"/>
    <w:rsid w:val="00D20A13"/>
    <w:rsid w:val="00D21BF9"/>
    <w:rsid w:val="00D25860"/>
    <w:rsid w:val="00DC2165"/>
    <w:rsid w:val="00DC274F"/>
    <w:rsid w:val="00DC4347"/>
    <w:rsid w:val="00DF1B55"/>
    <w:rsid w:val="00E01E6B"/>
    <w:rsid w:val="00E23555"/>
    <w:rsid w:val="00E449AA"/>
    <w:rsid w:val="00E65A89"/>
    <w:rsid w:val="00EA0EA0"/>
    <w:rsid w:val="00EF2FF7"/>
    <w:rsid w:val="00F05E74"/>
    <w:rsid w:val="00F127CE"/>
    <w:rsid w:val="00F567EA"/>
    <w:rsid w:val="00F622CF"/>
    <w:rsid w:val="00F65E88"/>
    <w:rsid w:val="00F82C4E"/>
    <w:rsid w:val="00F9276A"/>
    <w:rsid w:val="00FA6018"/>
    <w:rsid w:val="00FA7748"/>
    <w:rsid w:val="00FB408C"/>
    <w:rsid w:val="00FD64E5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78E9"/>
  <w15:docId w15:val="{D10C2614-C14C-42F3-89F2-4812075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A83F-3C89-4DCB-80CF-943A932A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Vida László Gábor</cp:lastModifiedBy>
  <cp:revision>12</cp:revision>
  <cp:lastPrinted>2014-11-04T11:36:00Z</cp:lastPrinted>
  <dcterms:created xsi:type="dcterms:W3CDTF">2015-11-19T14:10:00Z</dcterms:created>
  <dcterms:modified xsi:type="dcterms:W3CDTF">2015-12-14T09:31:00Z</dcterms:modified>
</cp:coreProperties>
</file>