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B" w:rsidRPr="00F41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BE2ECB" w:rsidRPr="00F41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BE2ECB" w:rsidRPr="00F41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2ECB" w:rsidRPr="00F41ECB" w:rsidRDefault="00BE2ECB" w:rsidP="00BE2E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E2ECB" w:rsidRPr="00F41ECB" w:rsidRDefault="00BE2ECB" w:rsidP="00BE2E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BE2ECB" w:rsidRPr="00F41ECB" w:rsidRDefault="00BE2ECB" w:rsidP="00BE2E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BE2ECB" w:rsidRDefault="00BE2ECB" w:rsidP="00BE2E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2016. március </w:t>
      </w:r>
      <w:r w:rsidR="00FB4F75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Pr="00F41ECB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Telekom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Nyrt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02FB">
        <w:rPr>
          <w:rFonts w:ascii="Times New Roman" w:hAnsi="Times New Roman" w:cs="Times New Roman"/>
          <w:sz w:val="24"/>
          <w:szCs w:val="24"/>
        </w:rPr>
        <w:t xml:space="preserve"> (továbbiakban: Szolgáltató)</w:t>
      </w:r>
      <w:r>
        <w:rPr>
          <w:rFonts w:ascii="Times New Roman" w:hAnsi="Times New Roman" w:cs="Times New Roman"/>
          <w:sz w:val="24"/>
          <w:szCs w:val="24"/>
        </w:rPr>
        <w:t xml:space="preserve"> és a Társulás</w:t>
      </w:r>
      <w:r w:rsidR="009402FB">
        <w:rPr>
          <w:rFonts w:ascii="Times New Roman" w:hAnsi="Times New Roman" w:cs="Times New Roman"/>
          <w:sz w:val="24"/>
          <w:szCs w:val="24"/>
        </w:rPr>
        <w:t xml:space="preserve"> tag</w:t>
      </w:r>
      <w:r>
        <w:rPr>
          <w:rFonts w:ascii="Times New Roman" w:hAnsi="Times New Roman" w:cs="Times New Roman"/>
          <w:sz w:val="24"/>
          <w:szCs w:val="24"/>
        </w:rPr>
        <w:t xml:space="preserve"> önkormányzatainak többsége között évek óta van mobilszolgáltatásra vonatkozó előfizetői megállapodás.</w:t>
      </w: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2ECB" w:rsidRDefault="009402F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két évben az </w:t>
      </w:r>
      <w:r w:rsidR="00BE2ECB">
        <w:rPr>
          <w:rFonts w:ascii="Times New Roman" w:hAnsi="Times New Roman" w:cs="Times New Roman"/>
          <w:sz w:val="24"/>
          <w:szCs w:val="24"/>
        </w:rPr>
        <w:t>új előfizetés megkötése a meglévő előfizetés mó</w:t>
      </w:r>
      <w:r w:rsidR="0022578A">
        <w:rPr>
          <w:rFonts w:ascii="Times New Roman" w:hAnsi="Times New Roman" w:cs="Times New Roman"/>
          <w:sz w:val="24"/>
          <w:szCs w:val="24"/>
        </w:rPr>
        <w:t>dosítása</w:t>
      </w:r>
      <w:r w:rsidR="00BE2ECB">
        <w:rPr>
          <w:rFonts w:ascii="Times New Roman" w:hAnsi="Times New Roman" w:cs="Times New Roman"/>
          <w:sz w:val="24"/>
          <w:szCs w:val="24"/>
        </w:rPr>
        <w:t xml:space="preserve"> a szerző</w:t>
      </w:r>
      <w:r w:rsidR="00DE1C71">
        <w:rPr>
          <w:rFonts w:ascii="Times New Roman" w:hAnsi="Times New Roman" w:cs="Times New Roman"/>
          <w:sz w:val="24"/>
          <w:szCs w:val="24"/>
        </w:rPr>
        <w:t>déses viszonyok összetettsége</w:t>
      </w:r>
      <w:r w:rsidR="00BE2ECB">
        <w:rPr>
          <w:rFonts w:ascii="Times New Roman" w:hAnsi="Times New Roman" w:cs="Times New Roman"/>
          <w:sz w:val="24"/>
          <w:szCs w:val="24"/>
        </w:rPr>
        <w:t xml:space="preserve"> miatt komoly </w:t>
      </w:r>
      <w:proofErr w:type="gramStart"/>
      <w:r w:rsidR="00BE2ECB">
        <w:rPr>
          <w:rFonts w:ascii="Times New Roman" w:hAnsi="Times New Roman" w:cs="Times New Roman"/>
          <w:sz w:val="24"/>
          <w:szCs w:val="24"/>
        </w:rPr>
        <w:t>problém</w:t>
      </w:r>
      <w:r w:rsidR="00FF3A06">
        <w:rPr>
          <w:rFonts w:ascii="Times New Roman" w:hAnsi="Times New Roman" w:cs="Times New Roman"/>
          <w:sz w:val="24"/>
          <w:szCs w:val="24"/>
        </w:rPr>
        <w:t>át</w:t>
      </w:r>
      <w:proofErr w:type="gramEnd"/>
      <w:r w:rsidR="00FF3A06">
        <w:rPr>
          <w:rFonts w:ascii="Times New Roman" w:hAnsi="Times New Roman" w:cs="Times New Roman"/>
          <w:sz w:val="24"/>
          <w:szCs w:val="24"/>
        </w:rPr>
        <w:t xml:space="preserve"> okozott. Önmagában</w:t>
      </w:r>
      <w:r w:rsidR="00BE2ECB">
        <w:rPr>
          <w:rFonts w:ascii="Times New Roman" w:hAnsi="Times New Roman" w:cs="Times New Roman"/>
          <w:sz w:val="24"/>
          <w:szCs w:val="24"/>
        </w:rPr>
        <w:t xml:space="preserve"> feszültség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CB">
        <w:rPr>
          <w:rFonts w:ascii="Times New Roman" w:hAnsi="Times New Roman" w:cs="Times New Roman"/>
          <w:sz w:val="24"/>
          <w:szCs w:val="24"/>
        </w:rPr>
        <w:t>forrása lett a 2013. évi tarifamódosítás is.</w:t>
      </w:r>
    </w:p>
    <w:p w:rsidR="00BE2ECB" w:rsidRDefault="00BE2EC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2ECB" w:rsidRDefault="009402F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 vezetése és a S</w:t>
      </w:r>
      <w:r w:rsidR="00BE2ECB">
        <w:rPr>
          <w:rFonts w:ascii="Times New Roman" w:hAnsi="Times New Roman" w:cs="Times New Roman"/>
          <w:sz w:val="24"/>
          <w:szCs w:val="24"/>
        </w:rPr>
        <w:t xml:space="preserve">zolgáltató szeretné a </w:t>
      </w:r>
      <w:r w:rsidR="00DE1C71">
        <w:rPr>
          <w:rFonts w:ascii="Times New Roman" w:hAnsi="Times New Roman" w:cs="Times New Roman"/>
          <w:sz w:val="24"/>
          <w:szCs w:val="24"/>
        </w:rPr>
        <w:t>jelenleg kialakult</w:t>
      </w:r>
      <w:r w:rsidR="00BE2ECB">
        <w:rPr>
          <w:rFonts w:ascii="Times New Roman" w:hAnsi="Times New Roman" w:cs="Times New Roman"/>
          <w:sz w:val="24"/>
          <w:szCs w:val="24"/>
        </w:rPr>
        <w:t xml:space="preserve"> helyzetet rendezni, ráadásul oly módon, hogy az a szolgáltatásban érintett önkormányzatok számára az előfizetések díjának jelentős csökkenését is eredményezze.</w:t>
      </w:r>
    </w:p>
    <w:p w:rsidR="009402FB" w:rsidRDefault="009402F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02FB" w:rsidRDefault="009402F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megoldási javaslat a következő lenne.</w:t>
      </w:r>
    </w:p>
    <w:p w:rsidR="009402FB" w:rsidRDefault="009402FB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02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Társulás keretmegállapodást köt </w:t>
      </w:r>
      <w:r w:rsidR="00DE1C7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Szolgáltatóval, ebben szabályoznák a szolgáltatással kapcsolatos szerződéses   feltételeket.</w:t>
      </w:r>
      <w:r w:rsidR="00AF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FB" w:rsidRDefault="009402FB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Önkormányzatok a keretmegállapodás alapján kötnek előfizetői megállapodást a Szolgáltatóval.</w:t>
      </w:r>
    </w:p>
    <w:p w:rsidR="009402FB" w:rsidRDefault="009402FB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Társulás az Önkormányzatok által kötött szolgáltatói megállapodásokért nem felel.</w:t>
      </w:r>
    </w:p>
    <w:p w:rsidR="009402FB" w:rsidRDefault="009402FB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Szolgáltató az keretmegállapodás feltételeit az alábbiak szerint javasolja megállapítani:</w:t>
      </w:r>
    </w:p>
    <w:p w:rsidR="009402FB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2FB">
        <w:rPr>
          <w:rFonts w:ascii="Times New Roman" w:hAnsi="Times New Roman" w:cs="Times New Roman"/>
          <w:sz w:val="24"/>
          <w:szCs w:val="24"/>
        </w:rPr>
        <w:t>a keretmegállapodás 2 éves előfizetői időszakra jön létre,</w:t>
      </w:r>
    </w:p>
    <w:p w:rsidR="0078738E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C71">
        <w:rPr>
          <w:rFonts w:ascii="Times New Roman" w:hAnsi="Times New Roman" w:cs="Times New Roman"/>
          <w:sz w:val="24"/>
          <w:szCs w:val="24"/>
        </w:rPr>
        <w:t>ahhoz csatlakozhatnak önkormányzatok, intézmények, az ö</w:t>
      </w:r>
      <w:r w:rsidR="009402FB">
        <w:rPr>
          <w:rFonts w:ascii="Times New Roman" w:hAnsi="Times New Roman" w:cs="Times New Roman"/>
          <w:sz w:val="24"/>
          <w:szCs w:val="24"/>
        </w:rPr>
        <w:t>nkormányzat illetékességi területén székhellyel rendelkező egyesületek, alapítványok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738E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alábbi nettó tarifaelemekkel:</w:t>
      </w:r>
    </w:p>
    <w:p w:rsidR="0078738E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Havi alapdíj:</w:t>
      </w:r>
      <w:r>
        <w:rPr>
          <w:rFonts w:ascii="Times New Roman" w:hAnsi="Times New Roman" w:cs="Times New Roman"/>
          <w:sz w:val="24"/>
          <w:szCs w:val="24"/>
        </w:rPr>
        <w:tab/>
        <w:t>1500 Ft</w:t>
      </w:r>
    </w:p>
    <w:p w:rsidR="0078738E" w:rsidRDefault="0078738E" w:rsidP="007873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738E">
        <w:rPr>
          <w:rFonts w:ascii="Times New Roman" w:hAnsi="Times New Roman" w:cs="Times New Roman"/>
          <w:sz w:val="24"/>
          <w:szCs w:val="24"/>
        </w:rPr>
        <w:t>Díjcsomagban foglalt alapdíjas beszélgetés bármely belföldi irányba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 perc</w:t>
      </w:r>
    </w:p>
    <w:p w:rsid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Hálózaton be</w:t>
      </w:r>
      <w:r>
        <w:rPr>
          <w:rFonts w:ascii="Times New Roman" w:hAnsi="Times New Roman" w:cs="Times New Roman"/>
        </w:rPr>
        <w:t>lüli hívás esetén minden időben: 5 Ft</w:t>
      </w:r>
    </w:p>
    <w:p w:rsid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Belföldi, vezetékes</w:t>
      </w:r>
      <w:r>
        <w:rPr>
          <w:rFonts w:ascii="Times New Roman" w:hAnsi="Times New Roman" w:cs="Times New Roman"/>
        </w:rPr>
        <w:t xml:space="preserve"> hálózatba történő hívás esetén: 5 Ft</w:t>
      </w:r>
    </w:p>
    <w:p w:rsid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 xml:space="preserve">Belföldi, más mobil hálózatba történő hívás esetén </w:t>
      </w:r>
      <w:r>
        <w:rPr>
          <w:rFonts w:ascii="Times New Roman" w:hAnsi="Times New Roman" w:cs="Times New Roman"/>
        </w:rPr>
        <w:t>5 Ft</w:t>
      </w:r>
    </w:p>
    <w:p w:rsid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Hangpostás felhívása esetén: 0 Ft</w:t>
      </w:r>
    </w:p>
    <w:p w:rsid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7651">
        <w:rPr>
          <w:rFonts w:ascii="Times New Roman" w:hAnsi="Times New Roman" w:cs="Times New Roman"/>
        </w:rPr>
        <w:t xml:space="preserve">SMS küldés belföldi hálózatba </w:t>
      </w:r>
      <w:r w:rsidR="00177651">
        <w:rPr>
          <w:rFonts w:ascii="Times New Roman" w:hAnsi="Times New Roman" w:cs="Times New Roman"/>
        </w:rPr>
        <w:t>5 Ft/db</w:t>
      </w:r>
    </w:p>
    <w:p w:rsidR="00177651" w:rsidRDefault="00177651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Az előfizetés magába foglal 1 GB adatforgalomig mobil internetszolgáltatást.</w:t>
      </w:r>
    </w:p>
    <w:p w:rsidR="00177651" w:rsidRDefault="00177651" w:rsidP="00FF3A06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032D5">
        <w:rPr>
          <w:rFonts w:ascii="Times New Roman" w:hAnsi="Times New Roman" w:cs="Times New Roman"/>
        </w:rPr>
        <w:t>ás (pl. kapcsolási díj</w:t>
      </w:r>
      <w:r>
        <w:rPr>
          <w:rFonts w:ascii="Times New Roman" w:hAnsi="Times New Roman" w:cs="Times New Roman"/>
        </w:rPr>
        <w:t>) az előfizetéshez nincs hozzárendelve.</w:t>
      </w:r>
    </w:p>
    <w:p w:rsidR="00177651" w:rsidRDefault="00177651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177651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Abban az esetben, ha a Tisztelt Társulási Tanács a keretmegállapodást jóváhagyja a fent </w:t>
      </w:r>
      <w:r w:rsidR="00AF0196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rt feltételekkel az Önkormányzatok 2016. április 15-ig jelezhetik a</w:t>
      </w:r>
      <w:r w:rsidR="00AF0196">
        <w:rPr>
          <w:rFonts w:ascii="Times New Roman" w:hAnsi="Times New Roman" w:cs="Times New Roman"/>
        </w:rPr>
        <w:t>z előfizetés</w:t>
      </w:r>
      <w:r>
        <w:rPr>
          <w:rFonts w:ascii="Times New Roman" w:hAnsi="Times New Roman" w:cs="Times New Roman"/>
        </w:rPr>
        <w:t xml:space="preserve"> megkötésére vonatkozó szándékukat</w:t>
      </w:r>
      <w:r w:rsidR="00AF0196">
        <w:rPr>
          <w:rFonts w:ascii="Times New Roman" w:hAnsi="Times New Roman" w:cs="Times New Roman"/>
        </w:rPr>
        <w:t xml:space="preserve"> a Társulás felé</w:t>
      </w:r>
      <w:r>
        <w:rPr>
          <w:rFonts w:ascii="Times New Roman" w:hAnsi="Times New Roman" w:cs="Times New Roman"/>
        </w:rPr>
        <w:t>, s a Szolgáltató megbízott képviselője</w:t>
      </w:r>
      <w:r w:rsidR="00AF0196">
        <w:rPr>
          <w:rFonts w:ascii="Times New Roman" w:hAnsi="Times New Roman" w:cs="Times New Roman"/>
        </w:rPr>
        <w:t xml:space="preserve"> azt követően az</w:t>
      </w:r>
      <w:r>
        <w:rPr>
          <w:rFonts w:ascii="Times New Roman" w:hAnsi="Times New Roman" w:cs="Times New Roman"/>
        </w:rPr>
        <w:t xml:space="preserve"> Önkormányzatok polgármesterivel, illetve </w:t>
      </w:r>
      <w:r w:rsidR="00AF0196">
        <w:rPr>
          <w:rFonts w:ascii="Times New Roman" w:hAnsi="Times New Roman" w:cs="Times New Roman"/>
        </w:rPr>
        <w:t>előfizetőkkel a kapcsolatot külön-külön fel fogja venni.</w:t>
      </w: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előfizető tehát nem feltétlenül kell, hogy az Önkormányzat legyen, s arra is van lehetőség, hogy a számlát ne az előfizető, hanem a szolgáltatást igénybe vevő kapja meg, azonban ebben az esetben is az előfizető áll helyt végső soron a szolgáltatás kapcsán.</w:t>
      </w: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Fontos eleme a keretmegállapodásnak, hogy indokolt esetben az </w:t>
      </w:r>
      <w:r w:rsidR="005032D5">
        <w:rPr>
          <w:rFonts w:ascii="Times New Roman" w:hAnsi="Times New Roman" w:cs="Times New Roman"/>
        </w:rPr>
        <w:t xml:space="preserve">egyes </w:t>
      </w:r>
      <w:r>
        <w:rPr>
          <w:rFonts w:ascii="Times New Roman" w:hAnsi="Times New Roman" w:cs="Times New Roman"/>
        </w:rPr>
        <w:t>előfizetést meg lehet szüntetni. Az előzetes egy</w:t>
      </w:r>
      <w:r w:rsidR="00E65285">
        <w:rPr>
          <w:rFonts w:ascii="Times New Roman" w:hAnsi="Times New Roman" w:cs="Times New Roman"/>
        </w:rPr>
        <w:t>eztetések alapján ennek mértékét</w:t>
      </w:r>
      <w:r>
        <w:rPr>
          <w:rFonts w:ascii="Times New Roman" w:hAnsi="Times New Roman" w:cs="Times New Roman"/>
        </w:rPr>
        <w:t xml:space="preserve"> a Szolgáltatóval úgy határoznánk meg, hogy a 2016. április 15-ig beérkezett önkormányzati előfizetői igények képeznék azt a bázisszámot, amihez képest az előfizetési időszak 2 éve alatt annak legfeljebb 10 %-a </w:t>
      </w:r>
      <w:r w:rsidR="005032D5">
        <w:rPr>
          <w:rFonts w:ascii="Times New Roman" w:hAnsi="Times New Roman" w:cs="Times New Roman"/>
        </w:rPr>
        <w:t>lenne megszüntethető</w:t>
      </w:r>
      <w:r>
        <w:rPr>
          <w:rFonts w:ascii="Times New Roman" w:hAnsi="Times New Roman" w:cs="Times New Roman"/>
        </w:rPr>
        <w:t>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Társulás negyedévente kapna Szolgáltatótól kimutatást az előfizetések számáról, azok lejártáról, ezzel egy átlátható adatbázis jönne létre.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keretmegállapodás lejártát követően az új keretmegállapodást is Társulási Tanács hagyná jóvá, így az Önkormányzatok polgármesterei dönthetnek annak tartalmáról, feltételeiről.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Mivel egy új szolgáltatási rend bevezetését szeretnénk megvalósítani, biztosan lehetnek olyan kérdések, amire előzetesen nem gondoltunk, azonban a Szolgáltató képviselőivel az a célunk, hogy az Önkormányzatok érdekében álló és rendezett viszonyok alakuljanak ki az előfizetéses mobilszolgáltatás területén.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a Tisztelt Társulási Tanácsot, hogy az előterjesztést megtárgyalni, az alábbi határozati javaslatot jóváhagyni szíveskedjék.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Vaszar, 2016. 03. 21.</w:t>
      </w: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Pr="00F13DD7" w:rsidRDefault="005032D5" w:rsidP="0078738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DD7">
        <w:rPr>
          <w:rFonts w:ascii="Times New Roman" w:hAnsi="Times New Roman" w:cs="Times New Roman"/>
          <w:b/>
        </w:rPr>
        <w:t>Varga Péter</w:t>
      </w:r>
    </w:p>
    <w:p w:rsidR="005032D5" w:rsidRPr="00F13DD7" w:rsidRDefault="005032D5" w:rsidP="0078738E">
      <w:pPr>
        <w:pStyle w:val="Default"/>
        <w:jc w:val="both"/>
        <w:rPr>
          <w:rFonts w:ascii="Times New Roman" w:hAnsi="Times New Roman" w:cs="Times New Roman"/>
          <w:b/>
        </w:rPr>
      </w:pP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</w:r>
      <w:r w:rsidRPr="00F13DD7"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F13DD7">
        <w:rPr>
          <w:rFonts w:ascii="Times New Roman" w:hAnsi="Times New Roman" w:cs="Times New Roman"/>
          <w:b/>
        </w:rPr>
        <w:t>elnök</w:t>
      </w:r>
      <w:proofErr w:type="gramEnd"/>
    </w:p>
    <w:p w:rsidR="005032D5" w:rsidRPr="00F13DD7" w:rsidRDefault="005032D5" w:rsidP="0078738E">
      <w:pPr>
        <w:pStyle w:val="Default"/>
        <w:jc w:val="both"/>
        <w:rPr>
          <w:rFonts w:ascii="Times New Roman" w:hAnsi="Times New Roman" w:cs="Times New Roman"/>
          <w:b/>
        </w:rPr>
      </w:pPr>
      <w:r w:rsidRPr="00F13DD7">
        <w:rPr>
          <w:rFonts w:ascii="Times New Roman" w:hAnsi="Times New Roman" w:cs="Times New Roman"/>
          <w:b/>
        </w:rPr>
        <w:t>Pápakörnyéki Önkormányzatok Feladatellátó Társulás</w:t>
      </w:r>
    </w:p>
    <w:p w:rsidR="005032D5" w:rsidRPr="00F13DD7" w:rsidRDefault="005032D5" w:rsidP="0078738E">
      <w:pPr>
        <w:pStyle w:val="Default"/>
        <w:jc w:val="both"/>
        <w:rPr>
          <w:rFonts w:ascii="Times New Roman" w:hAnsi="Times New Roman" w:cs="Times New Roman"/>
          <w:b/>
        </w:rPr>
      </w:pPr>
      <w:r w:rsidRPr="00F13DD7">
        <w:rPr>
          <w:rFonts w:ascii="Times New Roman" w:hAnsi="Times New Roman" w:cs="Times New Roman"/>
          <w:b/>
        </w:rPr>
        <w:t>Társulási Tanácsa</w:t>
      </w:r>
    </w:p>
    <w:p w:rsidR="005032D5" w:rsidRPr="00F13DD7" w:rsidRDefault="00FB4F75" w:rsidP="0078738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…/2016. (III. 30.</w:t>
      </w:r>
      <w:r w:rsidR="005032D5" w:rsidRPr="00F13DD7">
        <w:rPr>
          <w:rFonts w:ascii="Times New Roman" w:hAnsi="Times New Roman" w:cs="Times New Roman"/>
          <w:b/>
        </w:rPr>
        <w:t>) határozata</w:t>
      </w:r>
    </w:p>
    <w:p w:rsidR="00846160" w:rsidRDefault="00846160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02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Társulási Tanács hozzájárul ahhoz, hogy a Társulás keretmegállapodást kössön</w:t>
      </w:r>
      <w:r w:rsidR="00F13D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D7">
        <w:rPr>
          <w:rFonts w:ascii="Times New Roman" w:hAnsi="Times New Roman" w:cs="Times New Roman"/>
          <w:sz w:val="24"/>
          <w:szCs w:val="24"/>
        </w:rPr>
        <w:t xml:space="preserve">Magyar Telekom </w:t>
      </w:r>
      <w:proofErr w:type="spellStart"/>
      <w:r w:rsidR="00F13DD7">
        <w:rPr>
          <w:rFonts w:ascii="Times New Roman" w:hAnsi="Times New Roman" w:cs="Times New Roman"/>
          <w:sz w:val="24"/>
          <w:szCs w:val="24"/>
        </w:rPr>
        <w:t>Nyrt-al</w:t>
      </w:r>
      <w:proofErr w:type="spellEnd"/>
      <w:r w:rsidR="00F13DD7">
        <w:rPr>
          <w:rFonts w:ascii="Times New Roman" w:hAnsi="Times New Roman" w:cs="Times New Roman"/>
          <w:sz w:val="24"/>
          <w:szCs w:val="24"/>
        </w:rPr>
        <w:t xml:space="preserve"> (továbbiakban: </w:t>
      </w:r>
      <w:r>
        <w:rPr>
          <w:rFonts w:ascii="Times New Roman" w:hAnsi="Times New Roman" w:cs="Times New Roman"/>
          <w:sz w:val="24"/>
          <w:szCs w:val="24"/>
        </w:rPr>
        <w:t>Szo</w:t>
      </w:r>
      <w:r w:rsidR="00F13DD7">
        <w:rPr>
          <w:rFonts w:ascii="Times New Roman" w:hAnsi="Times New Roman" w:cs="Times New Roman"/>
          <w:sz w:val="24"/>
          <w:szCs w:val="24"/>
        </w:rPr>
        <w:t xml:space="preserve">lgáltató),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3DD7">
        <w:rPr>
          <w:rFonts w:ascii="Times New Roman" w:hAnsi="Times New Roman" w:cs="Times New Roman"/>
          <w:sz w:val="24"/>
          <w:szCs w:val="24"/>
        </w:rPr>
        <w:t xml:space="preserve"> mobiltelefon </w:t>
      </w:r>
      <w:r>
        <w:rPr>
          <w:rFonts w:ascii="Times New Roman" w:hAnsi="Times New Roman" w:cs="Times New Roman"/>
          <w:sz w:val="24"/>
          <w:szCs w:val="24"/>
        </w:rPr>
        <w:t xml:space="preserve">szolgáltatással kapcsolatos szerződéses </w:t>
      </w:r>
      <w:r w:rsidR="00F13DD7">
        <w:rPr>
          <w:rFonts w:ascii="Times New Roman" w:hAnsi="Times New Roman" w:cs="Times New Roman"/>
          <w:sz w:val="24"/>
          <w:szCs w:val="24"/>
        </w:rPr>
        <w:t xml:space="preserve">  feltételekről.</w:t>
      </w:r>
    </w:p>
    <w:p w:rsidR="00846160" w:rsidRDefault="00F13DD7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Társulás Tag</w:t>
      </w:r>
      <w:r w:rsidR="00846160">
        <w:rPr>
          <w:rFonts w:ascii="Times New Roman" w:hAnsi="Times New Roman" w:cs="Times New Roman"/>
          <w:sz w:val="24"/>
          <w:szCs w:val="24"/>
        </w:rPr>
        <w:t xml:space="preserve"> Önkormányzatok a keretmegállapodás alapján köt</w:t>
      </w:r>
      <w:r>
        <w:rPr>
          <w:rFonts w:ascii="Times New Roman" w:hAnsi="Times New Roman" w:cs="Times New Roman"/>
          <w:sz w:val="24"/>
          <w:szCs w:val="24"/>
        </w:rPr>
        <w:t>het</w:t>
      </w:r>
      <w:r w:rsidR="00846160">
        <w:rPr>
          <w:rFonts w:ascii="Times New Roman" w:hAnsi="Times New Roman" w:cs="Times New Roman"/>
          <w:sz w:val="24"/>
          <w:szCs w:val="24"/>
        </w:rPr>
        <w:t>nek előfizetői megállapodást a Szolgáltatóval.</w:t>
      </w:r>
    </w:p>
    <w:p w:rsidR="00846160" w:rsidRDefault="00F13DD7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8461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46160">
        <w:rPr>
          <w:rFonts w:ascii="Times New Roman" w:hAnsi="Times New Roman" w:cs="Times New Roman"/>
          <w:sz w:val="24"/>
          <w:szCs w:val="24"/>
        </w:rPr>
        <w:t xml:space="preserve"> Társulás az Önkormányzatok által kötött szolgáltatói megállapodásokért nem felel.</w:t>
      </w:r>
    </w:p>
    <w:p w:rsidR="00846160" w:rsidRDefault="00F13DD7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160">
        <w:rPr>
          <w:rFonts w:ascii="Times New Roman" w:hAnsi="Times New Roman" w:cs="Times New Roman"/>
          <w:sz w:val="24"/>
          <w:szCs w:val="24"/>
        </w:rPr>
        <w:t>keretmegá</w:t>
      </w:r>
      <w:r>
        <w:rPr>
          <w:rFonts w:ascii="Times New Roman" w:hAnsi="Times New Roman" w:cs="Times New Roman"/>
          <w:sz w:val="24"/>
          <w:szCs w:val="24"/>
        </w:rPr>
        <w:t>llapodás szolgáltatási feltételei</w:t>
      </w:r>
      <w:r w:rsidR="00846160">
        <w:rPr>
          <w:rFonts w:ascii="Times New Roman" w:hAnsi="Times New Roman" w:cs="Times New Roman"/>
          <w:sz w:val="24"/>
          <w:szCs w:val="24"/>
        </w:rPr>
        <w:t>:</w:t>
      </w:r>
    </w:p>
    <w:p w:rsidR="00846160" w:rsidRDefault="00846160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keretmegállapodás 2 éves előfizetői időszakra jön létre,</w:t>
      </w:r>
    </w:p>
    <w:p w:rsidR="00846160" w:rsidRDefault="00F13DD7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előfizetők</w:t>
      </w:r>
      <w:r w:rsidR="00DE1C71">
        <w:rPr>
          <w:rFonts w:ascii="Times New Roman" w:hAnsi="Times New Roman" w:cs="Times New Roman"/>
          <w:sz w:val="24"/>
          <w:szCs w:val="24"/>
        </w:rPr>
        <w:t xml:space="preserve"> önkormányzatok, intézmények, az ö</w:t>
      </w:r>
      <w:r w:rsidR="00846160">
        <w:rPr>
          <w:rFonts w:ascii="Times New Roman" w:hAnsi="Times New Roman" w:cs="Times New Roman"/>
          <w:sz w:val="24"/>
          <w:szCs w:val="24"/>
        </w:rPr>
        <w:t>nkormányzat illetékességi területén székhellyel rendelkező egyesületek, alapítványok</w:t>
      </w:r>
      <w:r w:rsidR="00E65285">
        <w:rPr>
          <w:rFonts w:ascii="Times New Roman" w:hAnsi="Times New Roman" w:cs="Times New Roman"/>
          <w:sz w:val="24"/>
          <w:szCs w:val="24"/>
        </w:rPr>
        <w:t xml:space="preserve"> </w:t>
      </w:r>
      <w:r w:rsidR="00846160">
        <w:rPr>
          <w:rFonts w:ascii="Times New Roman" w:hAnsi="Times New Roman" w:cs="Times New Roman"/>
          <w:sz w:val="24"/>
          <w:szCs w:val="24"/>
        </w:rPr>
        <w:t>az alábbi</w:t>
      </w:r>
      <w:r w:rsidR="00E65285">
        <w:rPr>
          <w:rFonts w:ascii="Times New Roman" w:hAnsi="Times New Roman" w:cs="Times New Roman"/>
          <w:sz w:val="24"/>
          <w:szCs w:val="24"/>
        </w:rPr>
        <w:t xml:space="preserve"> (nettó)</w:t>
      </w:r>
      <w:r w:rsidR="00846160">
        <w:rPr>
          <w:rFonts w:ascii="Times New Roman" w:hAnsi="Times New Roman" w:cs="Times New Roman"/>
          <w:sz w:val="24"/>
          <w:szCs w:val="24"/>
        </w:rPr>
        <w:t xml:space="preserve"> tarifaelemekkel:</w:t>
      </w:r>
    </w:p>
    <w:p w:rsidR="00846160" w:rsidRDefault="00846160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Havi alapdíj:</w:t>
      </w:r>
      <w:r>
        <w:rPr>
          <w:rFonts w:ascii="Times New Roman" w:hAnsi="Times New Roman" w:cs="Times New Roman"/>
          <w:sz w:val="24"/>
          <w:szCs w:val="24"/>
        </w:rPr>
        <w:tab/>
        <w:t>1500 Ft</w:t>
      </w:r>
    </w:p>
    <w:p w:rsidR="00846160" w:rsidRDefault="00846160" w:rsidP="008461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738E">
        <w:rPr>
          <w:rFonts w:ascii="Times New Roman" w:hAnsi="Times New Roman" w:cs="Times New Roman"/>
          <w:sz w:val="24"/>
          <w:szCs w:val="24"/>
        </w:rPr>
        <w:t>Díjcsomagban foglalt alapdíjas beszélgetés bármely belföldi irányba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 perc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Hálózaton be</w:t>
      </w:r>
      <w:r>
        <w:rPr>
          <w:rFonts w:ascii="Times New Roman" w:hAnsi="Times New Roman" w:cs="Times New Roman"/>
        </w:rPr>
        <w:t>lüli hívás esetén minden időben: 5 Ft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>Belföldi, vezetékes</w:t>
      </w:r>
      <w:r>
        <w:rPr>
          <w:rFonts w:ascii="Times New Roman" w:hAnsi="Times New Roman" w:cs="Times New Roman"/>
        </w:rPr>
        <w:t xml:space="preserve"> hálózatba történő hívás esetén: 5 Ft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8E">
        <w:rPr>
          <w:rFonts w:ascii="Times New Roman" w:hAnsi="Times New Roman" w:cs="Times New Roman"/>
        </w:rPr>
        <w:t xml:space="preserve">Belföldi, más mobil hálózatba történő hívás esetén </w:t>
      </w:r>
      <w:r>
        <w:rPr>
          <w:rFonts w:ascii="Times New Roman" w:hAnsi="Times New Roman" w:cs="Times New Roman"/>
        </w:rPr>
        <w:t>5 Ft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Hangpostás felhívása esetén: 0 Ft</w:t>
      </w: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7651">
        <w:rPr>
          <w:rFonts w:ascii="Times New Roman" w:hAnsi="Times New Roman" w:cs="Times New Roman"/>
        </w:rPr>
        <w:t xml:space="preserve">SMS küldés belföldi hálózatba </w:t>
      </w:r>
      <w:r>
        <w:rPr>
          <w:rFonts w:ascii="Times New Roman" w:hAnsi="Times New Roman" w:cs="Times New Roman"/>
        </w:rPr>
        <w:t>5 Ft/db</w:t>
      </w:r>
    </w:p>
    <w:p w:rsidR="00846160" w:rsidRDefault="00E65285" w:rsidP="00F13D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6160">
        <w:rPr>
          <w:rFonts w:ascii="Times New Roman" w:hAnsi="Times New Roman" w:cs="Times New Roman"/>
        </w:rPr>
        <w:t>Az előfizetés magába foglal 1 GB adatforgalomig mobil internetszolgáltatást.</w:t>
      </w:r>
    </w:p>
    <w:p w:rsidR="00F13DD7" w:rsidRDefault="00F13DD7" w:rsidP="00F13D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:rsidR="00F13DD7" w:rsidRDefault="00F13DD7" w:rsidP="00F13D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Elnök</w:t>
      </w:r>
    </w:p>
    <w:p w:rsidR="00F13DD7" w:rsidRDefault="00F13DD7" w:rsidP="00F13DD7">
      <w:pPr>
        <w:pStyle w:val="Default"/>
        <w:jc w:val="both"/>
        <w:rPr>
          <w:rFonts w:ascii="Times New Roman" w:hAnsi="Times New Roman" w:cs="Times New Roman"/>
        </w:rPr>
      </w:pPr>
    </w:p>
    <w:p w:rsidR="00846160" w:rsidRDefault="00846160" w:rsidP="00846160">
      <w:pPr>
        <w:pStyle w:val="Default"/>
        <w:jc w:val="both"/>
        <w:rPr>
          <w:rFonts w:ascii="Times New Roman" w:hAnsi="Times New Roman" w:cs="Times New Roman"/>
        </w:rPr>
      </w:pPr>
    </w:p>
    <w:p w:rsidR="00846160" w:rsidRDefault="00846160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5032D5" w:rsidRDefault="005032D5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AF0196" w:rsidRDefault="00AF0196" w:rsidP="0078738E">
      <w:pPr>
        <w:pStyle w:val="Default"/>
        <w:jc w:val="both"/>
        <w:rPr>
          <w:rFonts w:ascii="Times New Roman" w:hAnsi="Times New Roman" w:cs="Times New Roman"/>
        </w:rPr>
      </w:pPr>
    </w:p>
    <w:p w:rsidR="00177651" w:rsidRPr="00177651" w:rsidRDefault="00177651" w:rsidP="007873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738E" w:rsidRP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</w:p>
    <w:p w:rsidR="0078738E" w:rsidRP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</w:p>
    <w:p w:rsidR="0078738E" w:rsidRP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</w:p>
    <w:p w:rsidR="0078738E" w:rsidRPr="0078738E" w:rsidRDefault="0078738E" w:rsidP="0078738E">
      <w:pPr>
        <w:pStyle w:val="Default"/>
        <w:jc w:val="both"/>
        <w:rPr>
          <w:rFonts w:ascii="Times New Roman" w:hAnsi="Times New Roman" w:cs="Times New Roman"/>
        </w:rPr>
      </w:pPr>
    </w:p>
    <w:p w:rsidR="0078738E" w:rsidRPr="0078738E" w:rsidRDefault="0078738E" w:rsidP="007873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8738E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8738E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02FB" w:rsidRDefault="0078738E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FB" w:rsidRDefault="009402FB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02FB" w:rsidRDefault="009402FB" w:rsidP="009402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2ECB" w:rsidRPr="00BE2ECB" w:rsidRDefault="00BE2ECB" w:rsidP="00BE2E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BE2ECB" w:rsidRPr="00BE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EENor">
    <w:altName w:val="Tel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859"/>
    <w:multiLevelType w:val="hybridMultilevel"/>
    <w:tmpl w:val="5E80F100"/>
    <w:lvl w:ilvl="0" w:tplc="E5A690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088"/>
    <w:multiLevelType w:val="hybridMultilevel"/>
    <w:tmpl w:val="61DA7B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55FE"/>
    <w:multiLevelType w:val="hybridMultilevel"/>
    <w:tmpl w:val="7C9A9A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CB"/>
    <w:rsid w:val="00177651"/>
    <w:rsid w:val="001F2175"/>
    <w:rsid w:val="0022578A"/>
    <w:rsid w:val="005032D5"/>
    <w:rsid w:val="0078738E"/>
    <w:rsid w:val="00846160"/>
    <w:rsid w:val="009402FB"/>
    <w:rsid w:val="00AF0196"/>
    <w:rsid w:val="00BE2ECB"/>
    <w:rsid w:val="00DE1C71"/>
    <w:rsid w:val="00E65285"/>
    <w:rsid w:val="00F13DD7"/>
    <w:rsid w:val="00FB4F75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6640"/>
  <w15:chartTrackingRefBased/>
  <w15:docId w15:val="{1DE43FB9-15F0-40DC-9D13-0EDCF612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ECB"/>
    <w:pPr>
      <w:spacing w:after="0" w:line="240" w:lineRule="auto"/>
    </w:pPr>
  </w:style>
  <w:style w:type="paragraph" w:customStyle="1" w:styleId="Default">
    <w:name w:val="Default"/>
    <w:rsid w:val="0078738E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6</cp:revision>
  <dcterms:created xsi:type="dcterms:W3CDTF">2016-03-21T10:28:00Z</dcterms:created>
  <dcterms:modified xsi:type="dcterms:W3CDTF">2016-03-24T11:31:00Z</dcterms:modified>
</cp:coreProperties>
</file>